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5155" w14:textId="77777777" w:rsidR="00951D31" w:rsidRPr="00951D31" w:rsidRDefault="00951D31" w:rsidP="00951D31">
      <w:pPr>
        <w:rPr>
          <w:lang w:val="nl-NL"/>
        </w:rPr>
      </w:pPr>
      <w:r w:rsidRPr="00951D31">
        <w:rPr>
          <w:lang w:val="nl-NL"/>
        </w:rPr>
        <w:t xml:space="preserve">PERSBERICHT </w:t>
      </w:r>
    </w:p>
    <w:p w14:paraId="75A2DF60" w14:textId="77777777" w:rsidR="00951D31" w:rsidRDefault="00951D31" w:rsidP="00951D31">
      <w:pPr>
        <w:rPr>
          <w:b/>
          <w:lang w:val="nl-NL"/>
        </w:rPr>
      </w:pPr>
      <w:r w:rsidRPr="00951D31">
        <w:rPr>
          <w:b/>
          <w:lang w:val="nl-NL"/>
        </w:rPr>
        <w:t>SLECHTS 3% VAN DE MILLENNIALS EET VOLDOENDE GROENTEN.</w:t>
      </w:r>
    </w:p>
    <w:p w14:paraId="251CE2A2" w14:textId="09A746A1" w:rsidR="00843346" w:rsidRDefault="00843346" w:rsidP="00951D31">
      <w:pPr>
        <w:rPr>
          <w:b/>
          <w:bCs/>
          <w:i/>
          <w:iCs/>
        </w:rPr>
      </w:pPr>
      <w:r>
        <w:rPr>
          <w:b/>
          <w:bCs/>
          <w:i/>
          <w:iCs/>
        </w:rPr>
        <w:t>Nieuwe VLAM-campagne wil jongeren motiveren meer groenten te eten</w:t>
      </w:r>
    </w:p>
    <w:p w14:paraId="7F72B371" w14:textId="6613EAA0" w:rsidR="00951D31" w:rsidRPr="00A9110B" w:rsidRDefault="00951D31" w:rsidP="00951D31">
      <w:pPr>
        <w:rPr>
          <w:b/>
          <w:lang w:val="nl-NL"/>
        </w:rPr>
      </w:pPr>
      <w:r w:rsidRPr="00951D31">
        <w:rPr>
          <w:b/>
          <w:lang w:val="nl-NL"/>
        </w:rPr>
        <w:t>97% van de millennials eet niet genoeg groenten</w:t>
      </w:r>
      <w:r w:rsidR="004871E3" w:rsidRPr="00A9110B">
        <w:rPr>
          <w:rStyle w:val="Voetnootmarkering"/>
          <w:lang w:val="nl-NL"/>
        </w:rPr>
        <w:footnoteReference w:id="1"/>
      </w:r>
      <w:r w:rsidRPr="00951D31">
        <w:rPr>
          <w:b/>
          <w:lang w:val="nl-NL"/>
        </w:rPr>
        <w:t>. Hoog tijd</w:t>
      </w:r>
      <w:r w:rsidR="00676BD0">
        <w:rPr>
          <w:b/>
          <w:lang w:val="nl-NL"/>
        </w:rPr>
        <w:t xml:space="preserve"> </w:t>
      </w:r>
      <w:r w:rsidRPr="00951D31">
        <w:rPr>
          <w:b/>
          <w:lang w:val="nl-NL"/>
        </w:rPr>
        <w:t>om daar verandering in te brengen</w:t>
      </w:r>
      <w:r w:rsidR="00676BD0">
        <w:rPr>
          <w:b/>
          <w:lang w:val="nl-NL"/>
        </w:rPr>
        <w:t>,</w:t>
      </w:r>
      <w:r w:rsidR="00676BD0" w:rsidRPr="00676BD0">
        <w:rPr>
          <w:b/>
          <w:lang w:val="nl-NL"/>
        </w:rPr>
        <w:t xml:space="preserve"> </w:t>
      </w:r>
      <w:r w:rsidR="00676BD0" w:rsidRPr="00951D31">
        <w:rPr>
          <w:b/>
          <w:lang w:val="nl-NL"/>
        </w:rPr>
        <w:t>vindt het Vlaams Centrum voor Agro- en Visserijmarketing (VLAM)</w:t>
      </w:r>
      <w:r w:rsidRPr="00951D31">
        <w:rPr>
          <w:b/>
          <w:lang w:val="nl-NL"/>
        </w:rPr>
        <w:t>. Daarom lanceert VLAM ‘</w:t>
      </w:r>
      <w:proofErr w:type="spellStart"/>
      <w:r w:rsidR="00A9110B">
        <w:rPr>
          <w:b/>
          <w:lang w:val="nl-NL"/>
        </w:rPr>
        <w:t>Vegetables</w:t>
      </w:r>
      <w:proofErr w:type="spellEnd"/>
      <w:r w:rsidR="00A9110B">
        <w:rPr>
          <w:b/>
          <w:lang w:val="nl-NL"/>
        </w:rPr>
        <w:t xml:space="preserve"> are the new sneakers</w:t>
      </w:r>
      <w:r w:rsidRPr="00A9110B">
        <w:rPr>
          <w:b/>
          <w:lang w:val="nl-NL"/>
        </w:rPr>
        <w:t>’</w:t>
      </w:r>
      <w:r w:rsidR="00A9110B">
        <w:rPr>
          <w:b/>
          <w:lang w:val="nl-NL"/>
        </w:rPr>
        <w:t>,</w:t>
      </w:r>
      <w:r w:rsidRPr="00A9110B">
        <w:rPr>
          <w:b/>
          <w:lang w:val="nl-NL"/>
        </w:rPr>
        <w:t xml:space="preserve"> een </w:t>
      </w:r>
      <w:r w:rsidR="000126E1" w:rsidRPr="00A9110B">
        <w:rPr>
          <w:b/>
          <w:lang w:val="nl-NL"/>
        </w:rPr>
        <w:t xml:space="preserve">100% </w:t>
      </w:r>
      <w:r w:rsidR="00D601E1" w:rsidRPr="00A9110B">
        <w:rPr>
          <w:b/>
          <w:lang w:val="nl-NL"/>
        </w:rPr>
        <w:t xml:space="preserve">online </w:t>
      </w:r>
      <w:r w:rsidRPr="00A9110B">
        <w:rPr>
          <w:b/>
          <w:lang w:val="nl-NL"/>
        </w:rPr>
        <w:t>campagne die jongeren aanmoedigt meer groenten te eten.</w:t>
      </w:r>
    </w:p>
    <w:p w14:paraId="6E5AFBB8" w14:textId="17D02487" w:rsidR="00951D31" w:rsidRPr="00A9110B" w:rsidRDefault="00D63F4D" w:rsidP="00951D31">
      <w:pPr>
        <w:rPr>
          <w:b/>
          <w:lang w:val="nl-NL"/>
        </w:rPr>
      </w:pPr>
      <w:r w:rsidRPr="00A9110B">
        <w:rPr>
          <w:b/>
          <w:lang w:val="nl-NL"/>
        </w:rPr>
        <w:t>45%</w:t>
      </w:r>
      <w:r w:rsidR="00951D31" w:rsidRPr="00A9110B">
        <w:rPr>
          <w:b/>
          <w:lang w:val="nl-NL"/>
        </w:rPr>
        <w:t xml:space="preserve"> VAN DE JONGEREN EET NIET ELKE DAG VERSE GROENTEN</w:t>
      </w:r>
    </w:p>
    <w:p w14:paraId="3377C3D8" w14:textId="526517DE" w:rsidR="00951D31" w:rsidRPr="00951D31" w:rsidRDefault="00FE2BB1" w:rsidP="00951D31">
      <w:pPr>
        <w:rPr>
          <w:lang w:val="nl-NL"/>
        </w:rPr>
      </w:pPr>
      <w:r>
        <w:rPr>
          <w:lang w:val="nl-NL"/>
        </w:rPr>
        <w:t>H</w:t>
      </w:r>
      <w:r w:rsidR="000B65F0">
        <w:rPr>
          <w:lang w:val="nl-NL"/>
        </w:rPr>
        <w:t xml:space="preserve">et Vlaams Instituut Gezond Leven </w:t>
      </w:r>
      <w:r>
        <w:rPr>
          <w:lang w:val="nl-NL"/>
        </w:rPr>
        <w:t xml:space="preserve">beveelt </w:t>
      </w:r>
      <w:r w:rsidR="000B65F0">
        <w:rPr>
          <w:lang w:val="nl-NL"/>
        </w:rPr>
        <w:t>200 g groenten bij de warme maaltijd</w:t>
      </w:r>
      <w:r>
        <w:rPr>
          <w:lang w:val="nl-NL"/>
        </w:rPr>
        <w:t xml:space="preserve"> aan</w:t>
      </w:r>
      <w:r w:rsidR="004871E3">
        <w:rPr>
          <w:lang w:val="nl-NL"/>
        </w:rPr>
        <w:t xml:space="preserve">, aangevuld met </w:t>
      </w:r>
      <w:r>
        <w:rPr>
          <w:lang w:val="nl-NL"/>
        </w:rPr>
        <w:t>een portie rauwkost of groentesoep bij de lunch.</w:t>
      </w:r>
      <w:r w:rsidR="00AC180A">
        <w:rPr>
          <w:lang w:val="nl-NL"/>
        </w:rPr>
        <w:t xml:space="preserve"> </w:t>
      </w:r>
      <w:r w:rsidR="00951D31" w:rsidRPr="00A9110B">
        <w:rPr>
          <w:lang w:val="nl-NL"/>
        </w:rPr>
        <w:t xml:space="preserve">Uit </w:t>
      </w:r>
      <w:r w:rsidR="006A2718" w:rsidRPr="00A9110B">
        <w:rPr>
          <w:lang w:val="nl-NL"/>
        </w:rPr>
        <w:t xml:space="preserve">cijfers </w:t>
      </w:r>
      <w:r w:rsidR="00951D31" w:rsidRPr="00A9110B">
        <w:rPr>
          <w:lang w:val="nl-NL"/>
        </w:rPr>
        <w:t>van VLAM</w:t>
      </w:r>
      <w:r w:rsidR="006A2718" w:rsidRPr="00A9110B">
        <w:rPr>
          <w:rStyle w:val="Voetnootmarkering"/>
          <w:lang w:val="nl-NL"/>
        </w:rPr>
        <w:footnoteReference w:id="2"/>
      </w:r>
      <w:r w:rsidR="00951D31" w:rsidRPr="00A9110B">
        <w:rPr>
          <w:lang w:val="nl-NL"/>
        </w:rPr>
        <w:t xml:space="preserve"> (2018) blijkt dat maar liefst </w:t>
      </w:r>
      <w:r w:rsidR="00D63F4D" w:rsidRPr="00A9110B">
        <w:rPr>
          <w:lang w:val="nl-NL"/>
        </w:rPr>
        <w:t>45</w:t>
      </w:r>
      <w:r w:rsidR="00951D31" w:rsidRPr="00A9110B">
        <w:rPr>
          <w:lang w:val="nl-NL"/>
        </w:rPr>
        <w:t xml:space="preserve">% van de alleenwonende 18- tot 30-jarigen niet elke dag verse groenten eet. Nochtans </w:t>
      </w:r>
      <w:r w:rsidR="006A2718" w:rsidRPr="00A9110B">
        <w:rPr>
          <w:lang w:val="nl-NL"/>
        </w:rPr>
        <w:t xml:space="preserve">vinden </w:t>
      </w:r>
      <w:r w:rsidR="00951D31" w:rsidRPr="00A9110B">
        <w:rPr>
          <w:lang w:val="nl-NL"/>
        </w:rPr>
        <w:t>millennials groenten lekker</w:t>
      </w:r>
      <w:r w:rsidR="00951D31" w:rsidRPr="00951D31">
        <w:rPr>
          <w:lang w:val="nl-NL"/>
        </w:rPr>
        <w:t xml:space="preserve"> én gezond. Het probleem ontstaat wanneer jongeren </w:t>
      </w:r>
      <w:r w:rsidR="00676BD0">
        <w:rPr>
          <w:lang w:val="nl-NL"/>
        </w:rPr>
        <w:t>alleen</w:t>
      </w:r>
      <w:r w:rsidR="00951D31" w:rsidRPr="00951D31">
        <w:rPr>
          <w:lang w:val="nl-NL"/>
        </w:rPr>
        <w:t xml:space="preserve"> gaan wonen</w:t>
      </w:r>
      <w:r w:rsidR="00676BD0">
        <w:rPr>
          <w:lang w:val="nl-NL"/>
        </w:rPr>
        <w:t>,</w:t>
      </w:r>
      <w:r w:rsidR="00951D31" w:rsidRPr="00951D31">
        <w:rPr>
          <w:lang w:val="nl-NL"/>
        </w:rPr>
        <w:t xml:space="preserve"> </w:t>
      </w:r>
      <w:r w:rsidR="00676BD0">
        <w:rPr>
          <w:lang w:val="nl-NL"/>
        </w:rPr>
        <w:t>z</w:t>
      </w:r>
      <w:r w:rsidR="00951D31" w:rsidRPr="00951D31">
        <w:rPr>
          <w:lang w:val="nl-NL"/>
        </w:rPr>
        <w:t xml:space="preserve">elf </w:t>
      </w:r>
      <w:r w:rsidR="00676BD0">
        <w:rPr>
          <w:lang w:val="nl-NL"/>
        </w:rPr>
        <w:t>naar</w:t>
      </w:r>
      <w:r w:rsidR="00951D31" w:rsidRPr="00951D31">
        <w:rPr>
          <w:lang w:val="nl-NL"/>
        </w:rPr>
        <w:t xml:space="preserve"> de winkel</w:t>
      </w:r>
      <w:r w:rsidR="00676BD0">
        <w:rPr>
          <w:lang w:val="nl-NL"/>
        </w:rPr>
        <w:t xml:space="preserve"> gaan</w:t>
      </w:r>
      <w:r w:rsidR="00951D31" w:rsidRPr="00951D31">
        <w:rPr>
          <w:lang w:val="nl-NL"/>
        </w:rPr>
        <w:t xml:space="preserve"> e</w:t>
      </w:r>
      <w:bookmarkStart w:id="0" w:name="_GoBack"/>
      <w:bookmarkEnd w:id="0"/>
      <w:r w:rsidR="00951D31" w:rsidRPr="00951D31">
        <w:rPr>
          <w:lang w:val="nl-NL"/>
        </w:rPr>
        <w:t>n na een lange werkdag ook nog eens zelf koken. In die periode ontwikkelen ze hun</w:t>
      </w:r>
      <w:r w:rsidR="00951D31">
        <w:rPr>
          <w:lang w:val="nl-NL"/>
        </w:rPr>
        <w:t xml:space="preserve"> </w:t>
      </w:r>
      <w:r w:rsidR="00951D31" w:rsidRPr="00951D31">
        <w:rPr>
          <w:lang w:val="nl-NL"/>
        </w:rPr>
        <w:t xml:space="preserve">eigen voedingspatroon. En dat blijkt </w:t>
      </w:r>
      <w:r w:rsidR="00951D31">
        <w:rPr>
          <w:lang w:val="nl-NL"/>
        </w:rPr>
        <w:t>te weinig</w:t>
      </w:r>
      <w:r w:rsidR="00951D31" w:rsidRPr="00951D31">
        <w:rPr>
          <w:lang w:val="nl-NL"/>
        </w:rPr>
        <w:t xml:space="preserve"> groenten te bevatten.</w:t>
      </w:r>
    </w:p>
    <w:p w14:paraId="1DD934BC" w14:textId="1AE23C6F" w:rsidR="001F331B" w:rsidRDefault="00951D31" w:rsidP="00951D31">
      <w:pPr>
        <w:rPr>
          <w:lang w:val="nl-NL"/>
        </w:rPr>
      </w:pPr>
      <w:r w:rsidRPr="00951D31">
        <w:rPr>
          <w:b/>
          <w:lang w:val="nl-NL"/>
        </w:rPr>
        <w:t>WAAROM GROENTEN DE NIEUWE SNEAKERS ZIJN</w:t>
      </w:r>
      <w:r w:rsidR="00163327">
        <w:rPr>
          <w:b/>
          <w:lang w:val="nl-NL"/>
        </w:rPr>
        <w:br/>
      </w:r>
      <w:r w:rsidRPr="00951D31">
        <w:t>Met de campagne ‘</w:t>
      </w:r>
      <w:proofErr w:type="spellStart"/>
      <w:r w:rsidRPr="00951D31">
        <w:t>Vegetables</w:t>
      </w:r>
      <w:proofErr w:type="spellEnd"/>
      <w:r w:rsidRPr="00951D31">
        <w:t xml:space="preserve"> are the new sneakers’ wil VLAM millen</w:t>
      </w:r>
      <w:r w:rsidR="00676BD0">
        <w:t>n</w:t>
      </w:r>
      <w:r w:rsidRPr="00951D31">
        <w:t xml:space="preserve">ials aanmoedigen om vaker te kiezen voor groenten. </w:t>
      </w:r>
      <w:r w:rsidR="001F331B" w:rsidRPr="001F331B">
        <w:rPr>
          <w:lang w:val="nl-NL"/>
        </w:rPr>
        <w:t xml:space="preserve"> Zoals sneakers vandaag de dag een way of life geworden zijn, je draagt ze onder alles, zo passen groenten ook in elke levensstijl. </w:t>
      </w:r>
    </w:p>
    <w:p w14:paraId="3CA2BF22" w14:textId="300C5640" w:rsidR="00951D31" w:rsidRDefault="00951D31" w:rsidP="00951D31">
      <w:pPr>
        <w:rPr>
          <w:i/>
          <w:lang w:val="nl-NL"/>
        </w:rPr>
      </w:pPr>
      <w:r w:rsidRPr="00951D31">
        <w:rPr>
          <w:lang w:val="nl-NL"/>
        </w:rPr>
        <w:t>Thaïs Mees, projectcoördinator Groenten en Fruit bij V</w:t>
      </w:r>
      <w:r w:rsidR="00D601E1">
        <w:rPr>
          <w:lang w:val="nl-NL"/>
        </w:rPr>
        <w:t>LAM</w:t>
      </w:r>
      <w:r w:rsidRPr="00951D31">
        <w:rPr>
          <w:lang w:val="nl-NL"/>
        </w:rPr>
        <w:t xml:space="preserve">: </w:t>
      </w:r>
      <w:r w:rsidRPr="00951D31">
        <w:rPr>
          <w:i/>
          <w:lang w:val="nl-NL"/>
        </w:rPr>
        <w:t xml:space="preserve">“We gaan jongeren niet vertellen dat ze meer groenten moeten eten of dat ze gezonder moeten leven. Laten we hun </w:t>
      </w:r>
      <w:proofErr w:type="spellStart"/>
      <w:r w:rsidRPr="00951D31">
        <w:rPr>
          <w:i/>
          <w:lang w:val="nl-NL"/>
        </w:rPr>
        <w:t>to-dolijst</w:t>
      </w:r>
      <w:proofErr w:type="spellEnd"/>
      <w:r w:rsidRPr="00951D31">
        <w:rPr>
          <w:i/>
          <w:lang w:val="nl-NL"/>
        </w:rPr>
        <w:t xml:space="preserve"> niet nog langer maken. We tonen dat koken met groenten niet veel tijd in beslag hoeft te nemen, dat er simpele trucjes bestaan om het allemaal wat sneller te laten gaan. Kortom: groenten zijn net zo gemakkelijk, lekker én funky als de sneakers die je dagelijks draagt.”</w:t>
      </w:r>
    </w:p>
    <w:p w14:paraId="5F531C00" w14:textId="7C5A4E4D" w:rsidR="00B514B4" w:rsidRDefault="001E444D" w:rsidP="00951D31">
      <w:r w:rsidRPr="00A57AAC">
        <w:rPr>
          <w:b/>
          <w:lang w:val="nl-NL"/>
        </w:rPr>
        <w:t>J</w:t>
      </w:r>
      <w:r w:rsidR="003E2112">
        <w:rPr>
          <w:b/>
          <w:lang w:val="nl-NL"/>
        </w:rPr>
        <w:t>ONGEREN BEREIKEN WAAR ZE ZITTEN: ONLINE</w:t>
      </w:r>
      <w:r w:rsidR="00163327">
        <w:rPr>
          <w:b/>
          <w:lang w:val="nl-NL"/>
        </w:rPr>
        <w:br/>
      </w:r>
      <w:r w:rsidR="000126E1">
        <w:rPr>
          <w:lang w:val="nl-NL"/>
        </w:rPr>
        <w:t>Anders</w:t>
      </w:r>
      <w:r w:rsidR="00951D31" w:rsidRPr="00951D31">
        <w:rPr>
          <w:lang w:val="nl-NL"/>
        </w:rPr>
        <w:t xml:space="preserve"> dan een doorsneecampagne</w:t>
      </w:r>
      <w:r w:rsidR="000126E1">
        <w:rPr>
          <w:lang w:val="nl-NL"/>
        </w:rPr>
        <w:t xml:space="preserve"> zetten we 100% in op online media</w:t>
      </w:r>
      <w:r w:rsidR="00951D31" w:rsidRPr="00951D31">
        <w:rPr>
          <w:lang w:val="nl-NL"/>
        </w:rPr>
        <w:t xml:space="preserve">. </w:t>
      </w:r>
      <w:r w:rsidR="004E7C87">
        <w:rPr>
          <w:lang w:val="nl-NL"/>
        </w:rPr>
        <w:t xml:space="preserve">Dat is niet toevallig. </w:t>
      </w:r>
      <w:r w:rsidR="00B514B4">
        <w:rPr>
          <w:lang w:val="nl-NL"/>
        </w:rPr>
        <w:t>75% van de Vlaamse millennials</w:t>
      </w:r>
      <w:r w:rsidR="00A9110B">
        <w:rPr>
          <w:lang w:val="nl-NL"/>
        </w:rPr>
        <w:t>, tussen 20 en 29 jaar</w:t>
      </w:r>
      <w:r w:rsidR="00306061">
        <w:rPr>
          <w:rStyle w:val="Voetnootmarkering"/>
          <w:lang w:val="nl-NL"/>
        </w:rPr>
        <w:footnoteReference w:id="3"/>
      </w:r>
      <w:r w:rsidR="00A9110B">
        <w:rPr>
          <w:lang w:val="nl-NL"/>
        </w:rPr>
        <w:t>,</w:t>
      </w:r>
      <w:r w:rsidR="004E7C87">
        <w:rPr>
          <w:lang w:val="nl-NL"/>
        </w:rPr>
        <w:t xml:space="preserve"> kijkt</w:t>
      </w:r>
      <w:r w:rsidR="00B514B4">
        <w:rPr>
          <w:lang w:val="nl-NL"/>
        </w:rPr>
        <w:t xml:space="preserve"> dagelijks online video</w:t>
      </w:r>
      <w:r w:rsidR="004E7C87">
        <w:rPr>
          <w:lang w:val="nl-NL"/>
        </w:rPr>
        <w:t xml:space="preserve">’s. </w:t>
      </w:r>
      <w:r w:rsidR="000126E1">
        <w:rPr>
          <w:lang w:val="nl-NL"/>
        </w:rPr>
        <w:t>Er zullen</w:t>
      </w:r>
      <w:r w:rsidR="00951D31" w:rsidRPr="00951D31">
        <w:rPr>
          <w:lang w:val="nl-NL"/>
        </w:rPr>
        <w:t xml:space="preserve"> </w:t>
      </w:r>
      <w:r w:rsidR="00B514B4">
        <w:rPr>
          <w:lang w:val="nl-NL"/>
        </w:rPr>
        <w:t xml:space="preserve">21 </w:t>
      </w:r>
      <w:r w:rsidR="000126E1">
        <w:rPr>
          <w:lang w:val="nl-NL"/>
        </w:rPr>
        <w:t xml:space="preserve">korte </w:t>
      </w:r>
      <w:r w:rsidR="00951D31" w:rsidRPr="00951D31">
        <w:rPr>
          <w:lang w:val="nl-NL"/>
        </w:rPr>
        <w:t xml:space="preserve">video’s </w:t>
      </w:r>
      <w:r w:rsidR="000126E1">
        <w:rPr>
          <w:lang w:val="nl-NL"/>
        </w:rPr>
        <w:t>worden ingezet</w:t>
      </w:r>
      <w:r w:rsidR="00A9110B">
        <w:rPr>
          <w:lang w:val="nl-NL"/>
        </w:rPr>
        <w:t xml:space="preserve"> </w:t>
      </w:r>
      <w:r w:rsidR="00951D31" w:rsidRPr="00951D31">
        <w:rPr>
          <w:lang w:val="nl-NL"/>
        </w:rPr>
        <w:t>die VLAM op verschillende digitale platformen</w:t>
      </w:r>
      <w:r w:rsidR="00B514B4">
        <w:rPr>
          <w:lang w:val="nl-NL"/>
        </w:rPr>
        <w:t xml:space="preserve"> zoals You</w:t>
      </w:r>
      <w:r w:rsidR="00A9110B">
        <w:rPr>
          <w:lang w:val="nl-NL"/>
        </w:rPr>
        <w:t>T</w:t>
      </w:r>
      <w:r w:rsidR="00B514B4">
        <w:rPr>
          <w:lang w:val="nl-NL"/>
        </w:rPr>
        <w:t xml:space="preserve">ube, Snapchat, Instagram, </w:t>
      </w:r>
      <w:proofErr w:type="spellStart"/>
      <w:r w:rsidR="00B514B4">
        <w:rPr>
          <w:lang w:val="nl-NL"/>
        </w:rPr>
        <w:t>Vice</w:t>
      </w:r>
      <w:proofErr w:type="spellEnd"/>
      <w:r w:rsidR="00B514B4">
        <w:rPr>
          <w:lang w:val="nl-NL"/>
        </w:rPr>
        <w:t xml:space="preserve"> en </w:t>
      </w:r>
      <w:proofErr w:type="spellStart"/>
      <w:r w:rsidR="00B514B4">
        <w:rPr>
          <w:lang w:val="nl-NL"/>
        </w:rPr>
        <w:t>Spotify</w:t>
      </w:r>
      <w:proofErr w:type="spellEnd"/>
      <w:r w:rsidR="00951D31" w:rsidRPr="00951D31">
        <w:rPr>
          <w:lang w:val="nl-NL"/>
        </w:rPr>
        <w:t xml:space="preserve"> zal </w:t>
      </w:r>
      <w:r w:rsidR="000126E1">
        <w:rPr>
          <w:lang w:val="nl-NL"/>
        </w:rPr>
        <w:t xml:space="preserve">tonen. </w:t>
      </w:r>
      <w:r w:rsidR="00A9110B" w:rsidRPr="00A9110B">
        <w:rPr>
          <w:lang w:val="nl-NL"/>
        </w:rPr>
        <w:t>Het zijn d</w:t>
      </w:r>
      <w:r w:rsidR="00C02C2F">
        <w:rPr>
          <w:lang w:val="nl-NL"/>
        </w:rPr>
        <w:t>é</w:t>
      </w:r>
      <w:r w:rsidR="00A9110B" w:rsidRPr="00A9110B">
        <w:rPr>
          <w:lang w:val="nl-NL"/>
        </w:rPr>
        <w:t xml:space="preserve"> kanalen waarop jongeren vandaag voornamelijk actief zijn</w:t>
      </w:r>
      <w:r w:rsidR="000A0290">
        <w:rPr>
          <w:lang w:val="nl-NL"/>
        </w:rPr>
        <w:t xml:space="preserve">. </w:t>
      </w:r>
      <w:r w:rsidR="00C30645">
        <w:t xml:space="preserve">De campagne wordt daarbij heel gericht </w:t>
      </w:r>
      <w:proofErr w:type="spellStart"/>
      <w:r w:rsidR="00C30645">
        <w:t>getarget</w:t>
      </w:r>
      <w:proofErr w:type="spellEnd"/>
      <w:r w:rsidR="00C30645">
        <w:t>. Alleen 20- tot 30-jarigen zullen de filmpjes te zien krijgen</w:t>
      </w:r>
      <w:r w:rsidR="000B65F0">
        <w:t>.</w:t>
      </w:r>
    </w:p>
    <w:p w14:paraId="7E5CDC33" w14:textId="52AA0851" w:rsidR="000126E1" w:rsidRDefault="00B514B4" w:rsidP="001E444D">
      <w:r>
        <w:t>De video’s bieden</w:t>
      </w:r>
      <w:r w:rsidR="004E7C87">
        <w:t xml:space="preserve"> een antwoord</w:t>
      </w:r>
      <w:r>
        <w:t xml:space="preserve"> op verschillende drempels</w:t>
      </w:r>
      <w:r w:rsidR="001E444D">
        <w:t xml:space="preserve"> die </w:t>
      </w:r>
      <w:r w:rsidR="00C30645">
        <w:t xml:space="preserve">millennials </w:t>
      </w:r>
      <w:r w:rsidR="001E444D">
        <w:t>tegen</w:t>
      </w:r>
      <w:r w:rsidR="004E7C87">
        <w:t>houden</w:t>
      </w:r>
      <w:r w:rsidR="001E444D">
        <w:t xml:space="preserve"> om</w:t>
      </w:r>
      <w:r w:rsidR="004E7C87">
        <w:t xml:space="preserve"> vaker</w:t>
      </w:r>
      <w:r w:rsidR="001E444D">
        <w:t xml:space="preserve"> te kiezen voor groenten. Het gaat hierbij </w:t>
      </w:r>
      <w:r w:rsidR="004E7C87">
        <w:t xml:space="preserve">onder meer </w:t>
      </w:r>
      <w:r w:rsidR="001E444D">
        <w:t>om</w:t>
      </w:r>
      <w:r>
        <w:t xml:space="preserve"> tijdsgebrek, </w:t>
      </w:r>
      <w:r w:rsidR="00C02C2F">
        <w:t>weinig</w:t>
      </w:r>
      <w:r>
        <w:t xml:space="preserve"> </w:t>
      </w:r>
      <w:r w:rsidR="004E7C87">
        <w:t xml:space="preserve">culinaire </w:t>
      </w:r>
      <w:r>
        <w:t>inspiratie</w:t>
      </w:r>
      <w:r w:rsidR="004E7C87">
        <w:t xml:space="preserve"> en</w:t>
      </w:r>
      <w:r>
        <w:t xml:space="preserve"> gebrek aan kennis over groenten. </w:t>
      </w:r>
    </w:p>
    <w:p w14:paraId="13F7F4D6" w14:textId="585724B0" w:rsidR="00163327" w:rsidRDefault="00B514B4" w:rsidP="001E444D">
      <w:pPr>
        <w:rPr>
          <w:lang w:val="nl-NL"/>
        </w:rPr>
      </w:pPr>
      <w:r>
        <w:t>Met de campagne wil</w:t>
      </w:r>
      <w:r w:rsidR="00A57AAC">
        <w:t xml:space="preserve"> VLAM</w:t>
      </w:r>
      <w:r w:rsidR="00163327">
        <w:t xml:space="preserve"> </w:t>
      </w:r>
      <w:r w:rsidR="001E444D">
        <w:t>jongeren inspireren zonder belerend over te komen.</w:t>
      </w:r>
      <w:r w:rsidR="000126E1">
        <w:t xml:space="preserve"> I</w:t>
      </w:r>
      <w:r w:rsidR="000A0290">
        <w:t>n</w:t>
      </w:r>
      <w:r w:rsidR="000126E1">
        <w:t xml:space="preserve"> heel korte filmpjes tonen we bijvoorbeeld </w:t>
      </w:r>
      <w:r w:rsidR="00C02C2F">
        <w:t>h</w:t>
      </w:r>
      <w:r w:rsidR="00C02C2F" w:rsidRPr="001E444D">
        <w:t xml:space="preserve">oe je snel, maar toch gezond </w:t>
      </w:r>
      <w:r w:rsidR="00C02C2F">
        <w:t xml:space="preserve">kan </w:t>
      </w:r>
      <w:r w:rsidR="00C02C2F" w:rsidRPr="001E444D">
        <w:t>koken</w:t>
      </w:r>
      <w:r w:rsidR="00C02C2F">
        <w:t xml:space="preserve"> in de microgolfoven</w:t>
      </w:r>
      <w:r w:rsidR="00AC180A">
        <w:t xml:space="preserve">, </w:t>
      </w:r>
      <w:r w:rsidR="00306061">
        <w:t xml:space="preserve">welke verschillende gerechten je met </w:t>
      </w:r>
      <w:r w:rsidR="001E444D" w:rsidRPr="001E444D">
        <w:t>bloemkool</w:t>
      </w:r>
      <w:r w:rsidR="000126E1">
        <w:t xml:space="preserve"> kan </w:t>
      </w:r>
      <w:r w:rsidR="00306061">
        <w:t>maken: van bloemkoolrijst, soep, gegrild in de oven tot bloemkoolpizza</w:t>
      </w:r>
      <w:r w:rsidR="004E7C87">
        <w:t>.</w:t>
      </w:r>
      <w:r w:rsidR="00C02C2F">
        <w:t xml:space="preserve"> Of hoe je met behulp van een blender een heerlijke groentedip kan toveren.</w:t>
      </w:r>
      <w:r w:rsidR="001E444D" w:rsidRPr="001E444D">
        <w:t xml:space="preserve"> </w:t>
      </w:r>
      <w:r w:rsidR="00C30645">
        <w:t xml:space="preserve">Wie </w:t>
      </w:r>
      <w:r w:rsidR="000A0290">
        <w:t xml:space="preserve">getriggerd </w:t>
      </w:r>
      <w:r w:rsidR="00306061">
        <w:t>is</w:t>
      </w:r>
      <w:r w:rsidR="004E7C87">
        <w:t xml:space="preserve"> </w:t>
      </w:r>
      <w:r w:rsidR="000A0290">
        <w:t>om de recepten uit de filmpjes zelf te maken</w:t>
      </w:r>
      <w:r w:rsidR="004E7C87">
        <w:t>,</w:t>
      </w:r>
      <w:r w:rsidR="000A0290">
        <w:t xml:space="preserve"> </w:t>
      </w:r>
      <w:r w:rsidR="00306061">
        <w:t xml:space="preserve">kan </w:t>
      </w:r>
      <w:r w:rsidR="000A0290">
        <w:t xml:space="preserve">alle recepten online vinden op </w:t>
      </w:r>
      <w:hyperlink r:id="rId8" w:history="1">
        <w:r w:rsidR="000A0290" w:rsidRPr="000A0290">
          <w:rPr>
            <w:rStyle w:val="Hyperlink"/>
            <w:lang w:val="nl-NL"/>
          </w:rPr>
          <w:t>www.vegetablesarethenewsneakers.eu</w:t>
        </w:r>
      </w:hyperlink>
      <w:r w:rsidR="000A0290" w:rsidRPr="000A0290">
        <w:rPr>
          <w:lang w:val="nl-NL"/>
        </w:rPr>
        <w:t>.</w:t>
      </w:r>
    </w:p>
    <w:p w14:paraId="38C95A1D" w14:textId="196A5674" w:rsidR="00844E0F" w:rsidRDefault="00163327" w:rsidP="00951D31">
      <w:pPr>
        <w:rPr>
          <w:lang w:val="nl-NL"/>
        </w:rPr>
      </w:pPr>
      <w:r w:rsidRPr="00163327">
        <w:rPr>
          <w:b/>
          <w:lang w:val="nl-NL"/>
        </w:rPr>
        <w:t>E</w:t>
      </w:r>
      <w:r w:rsidR="003E2112">
        <w:rPr>
          <w:b/>
          <w:lang w:val="nl-NL"/>
        </w:rPr>
        <w:t>UROPESE STEUN</w:t>
      </w:r>
      <w:r>
        <w:rPr>
          <w:b/>
          <w:lang w:val="nl-NL"/>
        </w:rPr>
        <w:br/>
      </w:r>
      <w:r w:rsidR="00844E0F" w:rsidRPr="00D63F4D">
        <w:rPr>
          <w:lang w:val="nl-NL"/>
        </w:rPr>
        <w:t xml:space="preserve">De campagne van VLAM kadert in een informatie- en promotieprogramma met Europese cofinanciering. Het programma loopt drie jaar en wordt mede uitgevoerd door Duitse partner </w:t>
      </w:r>
      <w:proofErr w:type="spellStart"/>
      <w:r w:rsidR="00844E0F" w:rsidRPr="00D63F4D">
        <w:rPr>
          <w:lang w:val="nl-NL"/>
        </w:rPr>
        <w:t>Bundesvereinigung</w:t>
      </w:r>
      <w:proofErr w:type="spellEnd"/>
      <w:r w:rsidR="00844E0F" w:rsidRPr="00D63F4D">
        <w:rPr>
          <w:lang w:val="nl-NL"/>
        </w:rPr>
        <w:t xml:space="preserve"> der </w:t>
      </w:r>
      <w:proofErr w:type="spellStart"/>
      <w:r w:rsidR="00844E0F" w:rsidRPr="00D63F4D">
        <w:rPr>
          <w:lang w:val="nl-NL"/>
        </w:rPr>
        <w:t>Erzeugerorganisationen</w:t>
      </w:r>
      <w:proofErr w:type="spellEnd"/>
      <w:r w:rsidR="00844E0F" w:rsidRPr="00D63F4D">
        <w:rPr>
          <w:lang w:val="nl-NL"/>
        </w:rPr>
        <w:t xml:space="preserve"> </w:t>
      </w:r>
      <w:proofErr w:type="spellStart"/>
      <w:r w:rsidR="00844E0F" w:rsidRPr="00D63F4D">
        <w:rPr>
          <w:lang w:val="nl-NL"/>
        </w:rPr>
        <w:t>für</w:t>
      </w:r>
      <w:proofErr w:type="spellEnd"/>
      <w:r w:rsidR="00844E0F" w:rsidRPr="00D63F4D">
        <w:rPr>
          <w:lang w:val="nl-NL"/>
        </w:rPr>
        <w:t xml:space="preserve"> </w:t>
      </w:r>
      <w:proofErr w:type="spellStart"/>
      <w:r w:rsidR="00844E0F" w:rsidRPr="00D63F4D">
        <w:rPr>
          <w:lang w:val="nl-NL"/>
        </w:rPr>
        <w:t>Obst</w:t>
      </w:r>
      <w:proofErr w:type="spellEnd"/>
      <w:r w:rsidR="00844E0F" w:rsidRPr="00D63F4D">
        <w:rPr>
          <w:lang w:val="nl-NL"/>
        </w:rPr>
        <w:t xml:space="preserve"> </w:t>
      </w:r>
      <w:proofErr w:type="spellStart"/>
      <w:r w:rsidR="00844E0F" w:rsidRPr="00D63F4D">
        <w:rPr>
          <w:lang w:val="nl-NL"/>
        </w:rPr>
        <w:t>und</w:t>
      </w:r>
      <w:proofErr w:type="spellEnd"/>
      <w:r w:rsidR="00844E0F" w:rsidRPr="00D63F4D">
        <w:rPr>
          <w:lang w:val="nl-NL"/>
        </w:rPr>
        <w:t xml:space="preserve"> </w:t>
      </w:r>
      <w:proofErr w:type="spellStart"/>
      <w:r w:rsidR="00844E0F" w:rsidRPr="00D63F4D">
        <w:rPr>
          <w:lang w:val="nl-NL"/>
        </w:rPr>
        <w:t>Gemüse</w:t>
      </w:r>
      <w:proofErr w:type="spellEnd"/>
      <w:r w:rsidR="00844E0F" w:rsidRPr="00D63F4D">
        <w:rPr>
          <w:lang w:val="nl-NL"/>
        </w:rPr>
        <w:t xml:space="preserve"> </w:t>
      </w:r>
      <w:proofErr w:type="spellStart"/>
      <w:r w:rsidR="00844E0F" w:rsidRPr="00D63F4D">
        <w:rPr>
          <w:lang w:val="nl-NL"/>
        </w:rPr>
        <w:t>e.V.</w:t>
      </w:r>
      <w:proofErr w:type="spellEnd"/>
      <w:r w:rsidR="00844E0F" w:rsidRPr="00D63F4D">
        <w:rPr>
          <w:lang w:val="nl-NL"/>
        </w:rPr>
        <w:t xml:space="preserve"> (BVEO) met als doel de consumptie van verse groenten in België (Vlaanderen) en Duitsland te verhogen bij 20-30-jarigen. </w:t>
      </w:r>
      <w:r w:rsidR="002961FF">
        <w:rPr>
          <w:lang w:val="nl-NL"/>
        </w:rPr>
        <w:br/>
      </w:r>
      <w:r w:rsidR="00844E0F" w:rsidRPr="00D63F4D">
        <w:rPr>
          <w:lang w:val="nl-NL"/>
        </w:rPr>
        <w:t>Voor meer info kijk op</w:t>
      </w:r>
      <w:r w:rsidR="00A57AAC">
        <w:t xml:space="preserve"> </w:t>
      </w:r>
      <w:r w:rsidR="00A57AAC">
        <w:rPr>
          <w:lang w:val="nl-NL"/>
        </w:rPr>
        <w:t xml:space="preserve"> </w:t>
      </w:r>
      <w:hyperlink r:id="rId9" w:history="1">
        <w:r w:rsidR="00A57AAC" w:rsidRPr="004B0EE5">
          <w:rPr>
            <w:rStyle w:val="Hyperlink"/>
            <w:lang w:val="nl-NL"/>
          </w:rPr>
          <w:t>www.vegetablesarethenewsneakers.eu</w:t>
        </w:r>
      </w:hyperlink>
      <w:r w:rsidR="00A57AAC" w:rsidRPr="00A57AAC">
        <w:rPr>
          <w:lang w:val="nl-NL"/>
        </w:rPr>
        <w:t>.</w:t>
      </w:r>
    </w:p>
    <w:p w14:paraId="6BF976F9" w14:textId="5C56139C" w:rsidR="00E44B68" w:rsidRDefault="00E44B68" w:rsidP="00951D31">
      <w:pPr>
        <w:rPr>
          <w:lang w:val="nl-NL"/>
        </w:rPr>
      </w:pPr>
    </w:p>
    <w:p w14:paraId="11C361C8" w14:textId="77777777" w:rsidR="00E44B68" w:rsidRDefault="00E44B68" w:rsidP="00E44B68">
      <w:pPr>
        <w:pBdr>
          <w:top w:val="single" w:sz="4" w:space="1" w:color="auto"/>
          <w:left w:val="single" w:sz="4" w:space="4" w:color="auto"/>
          <w:bottom w:val="single" w:sz="4" w:space="1" w:color="auto"/>
          <w:right w:val="single" w:sz="4" w:space="4" w:color="auto"/>
        </w:pBdr>
        <w:rPr>
          <w:b/>
          <w:lang w:val="nl-NL"/>
        </w:rPr>
      </w:pPr>
      <w:r w:rsidRPr="004A2272">
        <w:rPr>
          <w:b/>
          <w:lang w:val="nl-NL"/>
        </w:rPr>
        <w:t>5 TIPS OM MEER GROENTEN TE ETEN</w:t>
      </w:r>
    </w:p>
    <w:p w14:paraId="5EE5119C" w14:textId="7258B57C" w:rsidR="00E44B68" w:rsidRDefault="00E44B68" w:rsidP="00E44B68">
      <w:pPr>
        <w:pBdr>
          <w:top w:val="single" w:sz="4" w:space="1" w:color="auto"/>
          <w:left w:val="single" w:sz="4" w:space="4" w:color="auto"/>
          <w:bottom w:val="single" w:sz="4" w:space="1" w:color="auto"/>
          <w:right w:val="single" w:sz="4" w:space="4" w:color="auto"/>
        </w:pBdr>
        <w:rPr>
          <w:bCs/>
          <w:sz w:val="20"/>
        </w:rPr>
      </w:pPr>
      <w:r>
        <w:rPr>
          <w:b/>
          <w:bCs/>
          <w:sz w:val="20"/>
        </w:rPr>
        <w:t xml:space="preserve">1. </w:t>
      </w:r>
      <w:r w:rsidRPr="004A2272">
        <w:rPr>
          <w:b/>
          <w:bCs/>
          <w:sz w:val="20"/>
        </w:rPr>
        <w:t>Schep de helft van je bord vol met groenten</w:t>
      </w:r>
      <w:r w:rsidRPr="004A2272">
        <w:rPr>
          <w:b/>
          <w:bCs/>
          <w:sz w:val="20"/>
        </w:rPr>
        <w:br/>
      </w:r>
      <w:r w:rsidRPr="004A2272">
        <w:rPr>
          <w:bCs/>
          <w:sz w:val="20"/>
        </w:rPr>
        <w:t>Omdat het niet altijd makkelijk is om in te schatten hoeveel groenten je moet eten hebben we een spiekbriefje. Het is heel simpel</w:t>
      </w:r>
      <w:r w:rsidR="003A5E96">
        <w:rPr>
          <w:bCs/>
          <w:sz w:val="20"/>
        </w:rPr>
        <w:t>. Z</w:t>
      </w:r>
      <w:r w:rsidRPr="004A2272">
        <w:rPr>
          <w:bCs/>
          <w:sz w:val="20"/>
        </w:rPr>
        <w:t xml:space="preserve">org dat de helft van je bord </w:t>
      </w:r>
      <w:r w:rsidR="00EE198A">
        <w:rPr>
          <w:bCs/>
          <w:sz w:val="20"/>
        </w:rPr>
        <w:t xml:space="preserve">gevuld is met </w:t>
      </w:r>
      <w:r w:rsidRPr="004A2272">
        <w:rPr>
          <w:bCs/>
          <w:sz w:val="20"/>
        </w:rPr>
        <w:t>groenten</w:t>
      </w:r>
      <w:r w:rsidR="003A5E96">
        <w:rPr>
          <w:bCs/>
          <w:sz w:val="20"/>
        </w:rPr>
        <w:t xml:space="preserve">: </w:t>
      </w:r>
      <w:r w:rsidRPr="004A2272">
        <w:rPr>
          <w:bCs/>
          <w:sz w:val="20"/>
        </w:rPr>
        <w:t>200 gram groenten</w:t>
      </w:r>
      <w:r w:rsidR="00667E1A">
        <w:rPr>
          <w:bCs/>
          <w:sz w:val="20"/>
        </w:rPr>
        <w:t xml:space="preserve">, </w:t>
      </w:r>
      <w:r w:rsidR="003A5E96">
        <w:rPr>
          <w:bCs/>
          <w:sz w:val="20"/>
        </w:rPr>
        <w:t>check</w:t>
      </w:r>
      <w:r w:rsidR="00667E1A">
        <w:rPr>
          <w:bCs/>
          <w:sz w:val="20"/>
        </w:rPr>
        <w:t>!</w:t>
      </w:r>
      <w:r w:rsidRPr="004A2272">
        <w:rPr>
          <w:bCs/>
          <w:sz w:val="20"/>
        </w:rPr>
        <w:t xml:space="preserve"> </w:t>
      </w:r>
      <w:r w:rsidR="00EE198A">
        <w:rPr>
          <w:bCs/>
          <w:sz w:val="20"/>
        </w:rPr>
        <w:t>Combineer verschillende groenten voor meer kleur en variatie in smaak.</w:t>
      </w:r>
      <w:r w:rsidR="00B311E2">
        <w:rPr>
          <w:bCs/>
          <w:sz w:val="20"/>
        </w:rPr>
        <w:t xml:space="preserve"> </w:t>
      </w:r>
      <w:r w:rsidR="003A5E96">
        <w:rPr>
          <w:bCs/>
          <w:sz w:val="20"/>
        </w:rPr>
        <w:t>Als je meer keuze hebt, ben je geneigd ook meer groenten te eten.</w:t>
      </w:r>
    </w:p>
    <w:p w14:paraId="27161536" w14:textId="5FCBC805" w:rsidR="00E44B68" w:rsidRDefault="00E44B68" w:rsidP="00E44B68">
      <w:pPr>
        <w:pBdr>
          <w:top w:val="single" w:sz="4" w:space="1" w:color="auto"/>
          <w:left w:val="single" w:sz="4" w:space="4" w:color="auto"/>
          <w:bottom w:val="single" w:sz="4" w:space="1" w:color="auto"/>
          <w:right w:val="single" w:sz="4" w:space="4" w:color="auto"/>
        </w:pBdr>
        <w:rPr>
          <w:sz w:val="20"/>
        </w:rPr>
      </w:pPr>
      <w:r>
        <w:rPr>
          <w:b/>
          <w:bCs/>
          <w:sz w:val="20"/>
        </w:rPr>
        <w:t xml:space="preserve">2. </w:t>
      </w:r>
      <w:r w:rsidRPr="004A2272">
        <w:rPr>
          <w:b/>
          <w:bCs/>
          <w:sz w:val="20"/>
        </w:rPr>
        <w:t>Maak van elk moment een groentemoment</w:t>
      </w:r>
      <w:r w:rsidRPr="004A2272">
        <w:rPr>
          <w:b/>
          <w:bCs/>
          <w:sz w:val="20"/>
        </w:rPr>
        <w:br/>
      </w:r>
      <w:r w:rsidRPr="004A2272">
        <w:rPr>
          <w:bCs/>
          <w:sz w:val="20"/>
        </w:rPr>
        <w:t xml:space="preserve">Genoeg groenten eet je </w:t>
      </w:r>
      <w:r w:rsidR="00EE198A">
        <w:rPr>
          <w:bCs/>
          <w:sz w:val="20"/>
        </w:rPr>
        <w:t xml:space="preserve">makkelijk </w:t>
      </w:r>
      <w:r w:rsidRPr="004A2272">
        <w:rPr>
          <w:bCs/>
          <w:sz w:val="20"/>
        </w:rPr>
        <w:t xml:space="preserve">door te spreiden. </w:t>
      </w:r>
      <w:r w:rsidRPr="004A2272">
        <w:rPr>
          <w:sz w:val="20"/>
        </w:rPr>
        <w:t xml:space="preserve">Begin bijvoorbeeld je dag met een omeletje met veel groenten. Of maak een smoothie met groenten en fruit. Pak tijdens de middag een slaatje erbij. Een vers groentesoepje helpt je door je de middagdip. </w:t>
      </w:r>
      <w:r w:rsidR="003A5E96">
        <w:rPr>
          <w:sz w:val="20"/>
        </w:rPr>
        <w:t xml:space="preserve">Groentedips voor bij de aperitief en waarom geen </w:t>
      </w:r>
      <w:r w:rsidRPr="00CF0DC7">
        <w:rPr>
          <w:color w:val="000000" w:themeColor="text1"/>
          <w:sz w:val="20"/>
        </w:rPr>
        <w:t xml:space="preserve">groentesnacks </w:t>
      </w:r>
      <w:r w:rsidR="003A5E96" w:rsidRPr="00CF0DC7">
        <w:rPr>
          <w:color w:val="000000" w:themeColor="text1"/>
          <w:sz w:val="20"/>
        </w:rPr>
        <w:t>op je schoot</w:t>
      </w:r>
      <w:r w:rsidR="003A5E96">
        <w:rPr>
          <w:color w:val="000000" w:themeColor="text1"/>
          <w:sz w:val="20"/>
        </w:rPr>
        <w:t xml:space="preserve"> </w:t>
      </w:r>
      <w:r w:rsidR="003A5E96" w:rsidRPr="004A2272">
        <w:rPr>
          <w:bCs/>
          <w:sz w:val="20"/>
        </w:rPr>
        <w:t xml:space="preserve">voor </w:t>
      </w:r>
      <w:r w:rsidR="003A5E96">
        <w:rPr>
          <w:bCs/>
          <w:sz w:val="20"/>
        </w:rPr>
        <w:t xml:space="preserve">TV? </w:t>
      </w:r>
    </w:p>
    <w:p w14:paraId="3349875A" w14:textId="226F6EDD" w:rsidR="00E44B68" w:rsidRDefault="00E44B68" w:rsidP="00E44B68">
      <w:pPr>
        <w:pBdr>
          <w:top w:val="single" w:sz="4" w:space="1" w:color="auto"/>
          <w:left w:val="single" w:sz="4" w:space="4" w:color="auto"/>
          <w:bottom w:val="single" w:sz="4" w:space="1" w:color="auto"/>
          <w:right w:val="single" w:sz="4" w:space="4" w:color="auto"/>
        </w:pBdr>
        <w:rPr>
          <w:bCs/>
          <w:sz w:val="20"/>
        </w:rPr>
      </w:pPr>
      <w:r>
        <w:rPr>
          <w:b/>
          <w:bCs/>
          <w:sz w:val="20"/>
        </w:rPr>
        <w:t xml:space="preserve">3. </w:t>
      </w:r>
      <w:r w:rsidRPr="004A2272">
        <w:rPr>
          <w:b/>
          <w:bCs/>
          <w:sz w:val="20"/>
        </w:rPr>
        <w:t>Groenten hoeven echt niet veel werk te zijn</w:t>
      </w:r>
      <w:r w:rsidRPr="004A2272">
        <w:rPr>
          <w:b/>
          <w:bCs/>
          <w:sz w:val="20"/>
        </w:rPr>
        <w:br/>
      </w:r>
      <w:r w:rsidR="00EE198A">
        <w:rPr>
          <w:bCs/>
          <w:sz w:val="20"/>
        </w:rPr>
        <w:t>Groenten fijnsnijden, wie doet dat tegenwoordig nog? Even lekker grof gesneden in een stoofpotje, wok of soep of k</w:t>
      </w:r>
      <w:r w:rsidRPr="004A2272">
        <w:rPr>
          <w:bCs/>
          <w:sz w:val="20"/>
        </w:rPr>
        <w:t xml:space="preserve">oop je groenten </w:t>
      </w:r>
      <w:r w:rsidR="00EE198A">
        <w:rPr>
          <w:bCs/>
          <w:sz w:val="20"/>
        </w:rPr>
        <w:t xml:space="preserve">eens </w:t>
      </w:r>
      <w:r w:rsidRPr="004A2272">
        <w:rPr>
          <w:bCs/>
          <w:sz w:val="20"/>
        </w:rPr>
        <w:t>voorgesneden uit de supermarkt</w:t>
      </w:r>
      <w:r w:rsidR="00EE198A">
        <w:rPr>
          <w:bCs/>
          <w:sz w:val="20"/>
        </w:rPr>
        <w:t xml:space="preserve">. </w:t>
      </w:r>
      <w:r w:rsidRPr="004A2272">
        <w:rPr>
          <w:bCs/>
          <w:sz w:val="20"/>
        </w:rPr>
        <w:t xml:space="preserve">Of zelfs nog </w:t>
      </w:r>
      <w:r w:rsidR="00EE198A">
        <w:rPr>
          <w:bCs/>
          <w:sz w:val="20"/>
        </w:rPr>
        <w:t>gemakkelijker</w:t>
      </w:r>
      <w:r w:rsidRPr="004A2272">
        <w:rPr>
          <w:bCs/>
          <w:sz w:val="20"/>
        </w:rPr>
        <w:t>, snij</w:t>
      </w:r>
      <w:r>
        <w:rPr>
          <w:bCs/>
          <w:sz w:val="20"/>
        </w:rPr>
        <w:t>d</w:t>
      </w:r>
      <w:r w:rsidRPr="004A2272">
        <w:rPr>
          <w:bCs/>
          <w:sz w:val="20"/>
        </w:rPr>
        <w:t xml:space="preserve"> of schil je groenten niet, je zult zien dat het niet </w:t>
      </w:r>
      <w:r w:rsidR="003A5E96">
        <w:rPr>
          <w:bCs/>
          <w:sz w:val="20"/>
        </w:rPr>
        <w:t xml:space="preserve">altijd </w:t>
      </w:r>
      <w:r w:rsidRPr="004A2272">
        <w:rPr>
          <w:bCs/>
          <w:sz w:val="20"/>
        </w:rPr>
        <w:t xml:space="preserve">nodig is. Bovendien kun je groenten </w:t>
      </w:r>
      <w:r w:rsidR="003A5E96">
        <w:rPr>
          <w:bCs/>
          <w:sz w:val="20"/>
        </w:rPr>
        <w:t xml:space="preserve">snel en gemakkelijk bereiden: in no-time gaar in de microgolf of heerlijk knapperig </w:t>
      </w:r>
      <w:r w:rsidRPr="004A2272">
        <w:rPr>
          <w:bCs/>
          <w:sz w:val="20"/>
        </w:rPr>
        <w:t>in de oven</w:t>
      </w:r>
      <w:r w:rsidR="003A5E96">
        <w:rPr>
          <w:bCs/>
          <w:sz w:val="20"/>
        </w:rPr>
        <w:t xml:space="preserve"> of de wok.</w:t>
      </w:r>
    </w:p>
    <w:p w14:paraId="2CAC1EDA" w14:textId="7484B78C" w:rsidR="00E44B68" w:rsidRPr="004A2272" w:rsidRDefault="00E44B68" w:rsidP="00E44B68">
      <w:pPr>
        <w:pBdr>
          <w:top w:val="single" w:sz="4" w:space="1" w:color="auto"/>
          <w:left w:val="single" w:sz="4" w:space="4" w:color="auto"/>
          <w:bottom w:val="single" w:sz="4" w:space="1" w:color="auto"/>
          <w:right w:val="single" w:sz="4" w:space="4" w:color="auto"/>
        </w:pBdr>
        <w:rPr>
          <w:b/>
          <w:sz w:val="20"/>
        </w:rPr>
      </w:pPr>
      <w:r>
        <w:rPr>
          <w:b/>
          <w:bCs/>
          <w:sz w:val="20"/>
        </w:rPr>
        <w:t xml:space="preserve">4. </w:t>
      </w:r>
      <w:r w:rsidRPr="004A2272">
        <w:rPr>
          <w:b/>
          <w:bCs/>
          <w:sz w:val="20"/>
        </w:rPr>
        <w:t>Voorbereiding is het halve werk</w:t>
      </w:r>
      <w:r w:rsidRPr="004A2272">
        <w:rPr>
          <w:b/>
          <w:bCs/>
          <w:sz w:val="20"/>
        </w:rPr>
        <w:br/>
      </w:r>
      <w:r w:rsidRPr="004A2272">
        <w:rPr>
          <w:sz w:val="20"/>
        </w:rPr>
        <w:t>Met een beetje voorbereiding wordt groenten eten een stuk makkelijker. Maak bijvoorbeeld een </w:t>
      </w:r>
      <w:r w:rsidRPr="004A2272">
        <w:rPr>
          <w:bCs/>
          <w:sz w:val="20"/>
        </w:rPr>
        <w:t>weekmenu</w:t>
      </w:r>
      <w:r w:rsidRPr="004A2272">
        <w:rPr>
          <w:sz w:val="20"/>
        </w:rPr>
        <w:t> en koop alles in één keer. Maak op zondag</w:t>
      </w:r>
      <w:r w:rsidRPr="004A2272">
        <w:rPr>
          <w:bCs/>
          <w:sz w:val="20"/>
        </w:rPr>
        <w:t xml:space="preserve"> soep</w:t>
      </w:r>
      <w:r w:rsidRPr="004A2272">
        <w:rPr>
          <w:sz w:val="20"/>
        </w:rPr>
        <w:t xml:space="preserve"> en vries die in per portie. Koop </w:t>
      </w:r>
      <w:r w:rsidRPr="004A2272">
        <w:rPr>
          <w:bCs/>
          <w:sz w:val="20"/>
        </w:rPr>
        <w:t xml:space="preserve">snackgroenten, zo grijp je niet </w:t>
      </w:r>
      <w:r w:rsidRPr="004A2272">
        <w:rPr>
          <w:sz w:val="20"/>
        </w:rPr>
        <w:t xml:space="preserve">naar ongezonde knabbels. </w:t>
      </w:r>
    </w:p>
    <w:p w14:paraId="42153BA9" w14:textId="5CBD200D" w:rsidR="00E44B68" w:rsidRDefault="00E44B68" w:rsidP="00E44B68">
      <w:pPr>
        <w:pBdr>
          <w:top w:val="single" w:sz="4" w:space="1" w:color="auto"/>
          <w:left w:val="single" w:sz="4" w:space="4" w:color="auto"/>
          <w:bottom w:val="single" w:sz="4" w:space="1" w:color="auto"/>
          <w:right w:val="single" w:sz="4" w:space="4" w:color="auto"/>
        </w:pBdr>
        <w:rPr>
          <w:sz w:val="20"/>
        </w:rPr>
      </w:pPr>
      <w:r>
        <w:rPr>
          <w:b/>
          <w:bCs/>
          <w:sz w:val="20"/>
        </w:rPr>
        <w:t xml:space="preserve">5. </w:t>
      </w:r>
      <w:r w:rsidRPr="004A2272">
        <w:rPr>
          <w:b/>
          <w:bCs/>
          <w:sz w:val="20"/>
        </w:rPr>
        <w:t>Stel jezelf de vraag:</w:t>
      </w:r>
      <w:r w:rsidRPr="004A2272">
        <w:rPr>
          <w:b/>
          <w:sz w:val="20"/>
        </w:rPr>
        <w:t> ‘</w:t>
      </w:r>
      <w:r w:rsidRPr="004A2272">
        <w:rPr>
          <w:b/>
          <w:bCs/>
          <w:sz w:val="20"/>
        </w:rPr>
        <w:t>Hoe kan ik hier extra groenten aan toevoegen?’</w:t>
      </w:r>
      <w:r w:rsidRPr="004A2272">
        <w:rPr>
          <w:b/>
          <w:bCs/>
          <w:sz w:val="20"/>
        </w:rPr>
        <w:br/>
      </w:r>
      <w:r w:rsidRPr="004A2272">
        <w:rPr>
          <w:bCs/>
          <w:sz w:val="20"/>
        </w:rPr>
        <w:t>Hoezo passen</w:t>
      </w:r>
      <w:r w:rsidRPr="004A2272">
        <w:rPr>
          <w:sz w:val="20"/>
        </w:rPr>
        <w:t xml:space="preserve"> groenten niet bij alle maaltijden? De vraag: ‘Hoe kan ik hier groentjes aan toevoegen?’ zou je levensmotto moeten zijn. </w:t>
      </w:r>
      <w:r w:rsidR="004871E3">
        <w:rPr>
          <w:sz w:val="20"/>
        </w:rPr>
        <w:t>Fleur klassieke gerechten op met een extra portie groenten: m</w:t>
      </w:r>
      <w:r w:rsidRPr="004A2272">
        <w:rPr>
          <w:sz w:val="20"/>
        </w:rPr>
        <w:t xml:space="preserve">acaroni mét broccoli, spaghetti </w:t>
      </w:r>
      <w:proofErr w:type="spellStart"/>
      <w:r w:rsidRPr="004A2272">
        <w:rPr>
          <w:sz w:val="20"/>
        </w:rPr>
        <w:t>carbonara</w:t>
      </w:r>
      <w:proofErr w:type="spellEnd"/>
      <w:r w:rsidRPr="004A2272">
        <w:rPr>
          <w:sz w:val="20"/>
        </w:rPr>
        <w:t xml:space="preserve"> mét prei, champignons en paprika, een croque mét plakjes aubergine</w:t>
      </w:r>
      <w:r>
        <w:rPr>
          <w:sz w:val="20"/>
        </w:rPr>
        <w:t>.</w:t>
      </w:r>
      <w:r w:rsidR="004871E3">
        <w:rPr>
          <w:sz w:val="20"/>
        </w:rPr>
        <w:t xml:space="preserve"> </w:t>
      </w:r>
      <w:r w:rsidRPr="004A2272">
        <w:rPr>
          <w:sz w:val="20"/>
        </w:rPr>
        <w:t>Zo kunnen we nog wel even doorgaan…</w:t>
      </w:r>
    </w:p>
    <w:p w14:paraId="587213F0" w14:textId="2B73CAC3" w:rsidR="004871E3" w:rsidRDefault="004871E3" w:rsidP="00E44B68">
      <w:pPr>
        <w:pBdr>
          <w:top w:val="single" w:sz="4" w:space="1" w:color="auto"/>
          <w:left w:val="single" w:sz="4" w:space="4" w:color="auto"/>
          <w:bottom w:val="single" w:sz="4" w:space="1" w:color="auto"/>
          <w:right w:val="single" w:sz="4" w:space="4" w:color="auto"/>
        </w:pBdr>
        <w:rPr>
          <w:sz w:val="20"/>
        </w:rPr>
      </w:pPr>
    </w:p>
    <w:p w14:paraId="143655E3" w14:textId="71EF7E7C" w:rsidR="004871E3" w:rsidRPr="004A2272" w:rsidRDefault="004871E3" w:rsidP="00E44B68">
      <w:pPr>
        <w:pBdr>
          <w:top w:val="single" w:sz="4" w:space="1" w:color="auto"/>
          <w:left w:val="single" w:sz="4" w:space="4" w:color="auto"/>
          <w:bottom w:val="single" w:sz="4" w:space="1" w:color="auto"/>
          <w:right w:val="single" w:sz="4" w:space="4" w:color="auto"/>
        </w:pBdr>
        <w:rPr>
          <w:b/>
          <w:bCs/>
          <w:sz w:val="20"/>
        </w:rPr>
      </w:pPr>
      <w:r>
        <w:rPr>
          <w:sz w:val="20"/>
        </w:rPr>
        <w:t xml:space="preserve">Check ook eens </w:t>
      </w:r>
      <w:hyperlink r:id="rId10" w:history="1">
        <w:r w:rsidRPr="00D2308A">
          <w:rPr>
            <w:rStyle w:val="Hyperlink"/>
            <w:sz w:val="20"/>
          </w:rPr>
          <w:t>www.nice-info.be</w:t>
        </w:r>
      </w:hyperlink>
      <w:r>
        <w:rPr>
          <w:sz w:val="20"/>
        </w:rPr>
        <w:t xml:space="preserve"> &gt; brochures en materialen &gt; tool ‘Tips &amp; tricks om genoeg groenten te eten’. </w:t>
      </w:r>
    </w:p>
    <w:p w14:paraId="439E90EB" w14:textId="77777777" w:rsidR="00E44B68" w:rsidRDefault="00E44B68" w:rsidP="00E44B68">
      <w:pPr>
        <w:rPr>
          <w:bCs/>
          <w:sz w:val="20"/>
        </w:rPr>
      </w:pPr>
    </w:p>
    <w:p w14:paraId="6D3B29E7" w14:textId="77777777" w:rsidR="00E44B68" w:rsidRPr="002961FF" w:rsidRDefault="00E44B68" w:rsidP="00951D31"/>
    <w:sectPr w:rsidR="00E44B68" w:rsidRPr="002961FF" w:rsidSect="007F2C6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27038" w14:textId="77777777" w:rsidR="00970997" w:rsidRDefault="00970997" w:rsidP="006A2718">
      <w:pPr>
        <w:spacing w:after="0" w:line="240" w:lineRule="auto"/>
      </w:pPr>
      <w:r>
        <w:separator/>
      </w:r>
    </w:p>
  </w:endnote>
  <w:endnote w:type="continuationSeparator" w:id="0">
    <w:p w14:paraId="6186475D" w14:textId="77777777" w:rsidR="00970997" w:rsidRDefault="00970997" w:rsidP="006A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4297" w14:textId="77777777" w:rsidR="00970997" w:rsidRDefault="00970997" w:rsidP="006A2718">
      <w:pPr>
        <w:spacing w:after="0" w:line="240" w:lineRule="auto"/>
      </w:pPr>
      <w:r>
        <w:separator/>
      </w:r>
    </w:p>
  </w:footnote>
  <w:footnote w:type="continuationSeparator" w:id="0">
    <w:p w14:paraId="50414E5D" w14:textId="77777777" w:rsidR="00970997" w:rsidRDefault="00970997" w:rsidP="006A2718">
      <w:pPr>
        <w:spacing w:after="0" w:line="240" w:lineRule="auto"/>
      </w:pPr>
      <w:r>
        <w:continuationSeparator/>
      </w:r>
    </w:p>
  </w:footnote>
  <w:footnote w:id="1">
    <w:p w14:paraId="7CB837B0" w14:textId="5F3B14EC" w:rsidR="004871E3" w:rsidRPr="004871E3" w:rsidRDefault="004871E3" w:rsidP="00B930A9">
      <w:pPr>
        <w:pStyle w:val="Voetnoottekst"/>
        <w:numPr>
          <w:ilvl w:val="0"/>
          <w:numId w:val="2"/>
        </w:numPr>
        <w:rPr>
          <w:sz w:val="16"/>
          <w:szCs w:val="16"/>
        </w:rPr>
      </w:pPr>
      <w:r w:rsidRPr="00306061">
        <w:rPr>
          <w:rStyle w:val="Voetnootmarkering"/>
        </w:rPr>
        <w:footnoteRef/>
      </w:r>
      <w:r w:rsidRPr="004871E3">
        <w:rPr>
          <w:sz w:val="16"/>
          <w:szCs w:val="16"/>
        </w:rPr>
        <w:t xml:space="preserve"> </w:t>
      </w:r>
      <w:proofErr w:type="spellStart"/>
      <w:r w:rsidRPr="00AC180A">
        <w:rPr>
          <w:sz w:val="16"/>
          <w:szCs w:val="16"/>
        </w:rPr>
        <w:t>Ost</w:t>
      </w:r>
      <w:proofErr w:type="spellEnd"/>
      <w:r w:rsidRPr="00AC180A">
        <w:rPr>
          <w:sz w:val="16"/>
          <w:szCs w:val="16"/>
        </w:rPr>
        <w:t xml:space="preserve"> C. Groenten</w:t>
      </w:r>
      <w:r w:rsidR="003A4354">
        <w:rPr>
          <w:sz w:val="16"/>
          <w:szCs w:val="16"/>
        </w:rPr>
        <w:t xml:space="preserve">. </w:t>
      </w:r>
      <w:r w:rsidRPr="00AC180A">
        <w:rPr>
          <w:sz w:val="16"/>
          <w:szCs w:val="16"/>
        </w:rPr>
        <w:t xml:space="preserve"> In: Bel S, </w:t>
      </w:r>
      <w:proofErr w:type="spellStart"/>
      <w:r w:rsidRPr="00AC180A">
        <w:rPr>
          <w:sz w:val="16"/>
          <w:szCs w:val="16"/>
        </w:rPr>
        <w:t>Tafforeau</w:t>
      </w:r>
      <w:proofErr w:type="spellEnd"/>
      <w:r w:rsidRPr="00AC180A">
        <w:rPr>
          <w:sz w:val="16"/>
          <w:szCs w:val="16"/>
        </w:rPr>
        <w:t xml:space="preserve"> J (ed.). Voedselconsumptiepeiling 2014-2015. Rapport 4. WIV-ISP, Brussel, 2016. Beschikbaar via </w:t>
      </w:r>
      <w:hyperlink r:id="rId1" w:history="1">
        <w:r w:rsidR="003A4354" w:rsidRPr="00AC180A">
          <w:rPr>
            <w:rStyle w:val="Hyperlink"/>
            <w:sz w:val="16"/>
            <w:szCs w:val="16"/>
          </w:rPr>
          <w:t>https://fcs.wiv-isp.be/nl/SitePages/Resultaten.aspx</w:t>
        </w:r>
      </w:hyperlink>
      <w:r w:rsidR="003A4354">
        <w:rPr>
          <w:sz w:val="16"/>
          <w:szCs w:val="16"/>
        </w:rPr>
        <w:t xml:space="preserve">. </w:t>
      </w:r>
    </w:p>
  </w:footnote>
  <w:footnote w:id="2">
    <w:p w14:paraId="1FBEA9F8" w14:textId="77777777" w:rsidR="006A2718" w:rsidRPr="00306061" w:rsidRDefault="006A2718" w:rsidP="006A2718">
      <w:pPr>
        <w:pStyle w:val="Voetnoottekst"/>
        <w:numPr>
          <w:ilvl w:val="0"/>
          <w:numId w:val="2"/>
        </w:numPr>
        <w:rPr>
          <w:sz w:val="16"/>
          <w:szCs w:val="16"/>
        </w:rPr>
      </w:pPr>
      <w:r w:rsidRPr="00306061">
        <w:rPr>
          <w:rStyle w:val="Voetnootmarkering"/>
          <w:sz w:val="16"/>
          <w:szCs w:val="16"/>
        </w:rPr>
        <w:footnoteRef/>
      </w:r>
      <w:r w:rsidRPr="00306061">
        <w:rPr>
          <w:sz w:val="16"/>
          <w:szCs w:val="16"/>
        </w:rPr>
        <w:t xml:space="preserve"> VLAM. VLAM-tracking (2018), onderzoek door </w:t>
      </w:r>
      <w:proofErr w:type="spellStart"/>
      <w:r w:rsidRPr="00306061">
        <w:rPr>
          <w:sz w:val="16"/>
          <w:szCs w:val="16"/>
        </w:rPr>
        <w:t>iVox</w:t>
      </w:r>
      <w:proofErr w:type="spellEnd"/>
      <w:r w:rsidRPr="00306061">
        <w:rPr>
          <w:sz w:val="16"/>
          <w:szCs w:val="16"/>
        </w:rPr>
        <w:t xml:space="preserve"> bij 500 Vlaamse </w:t>
      </w:r>
      <w:proofErr w:type="spellStart"/>
      <w:r w:rsidRPr="00306061">
        <w:rPr>
          <w:sz w:val="16"/>
          <w:szCs w:val="16"/>
        </w:rPr>
        <w:t>VVA’s</w:t>
      </w:r>
      <w:proofErr w:type="spellEnd"/>
      <w:r w:rsidRPr="00306061">
        <w:rPr>
          <w:sz w:val="16"/>
          <w:szCs w:val="16"/>
        </w:rPr>
        <w:t xml:space="preserve"> 18-64 jaar in opdracht van VLAM</w:t>
      </w:r>
    </w:p>
    <w:p w14:paraId="065BB465" w14:textId="15AA0058" w:rsidR="006A2718" w:rsidRDefault="006A2718">
      <w:pPr>
        <w:pStyle w:val="Voetnoottekst"/>
      </w:pPr>
    </w:p>
  </w:footnote>
  <w:footnote w:id="3">
    <w:p w14:paraId="1D14CA91" w14:textId="4F4AE50D" w:rsidR="00306061" w:rsidRPr="00B311E2" w:rsidRDefault="00306061" w:rsidP="00C02C2F">
      <w:pPr>
        <w:pStyle w:val="Voetnoottekst"/>
        <w:numPr>
          <w:ilvl w:val="0"/>
          <w:numId w:val="2"/>
        </w:numPr>
        <w:rPr>
          <w:sz w:val="16"/>
          <w:szCs w:val="16"/>
          <w:lang w:val="en-GB"/>
        </w:rPr>
      </w:pPr>
      <w:r w:rsidRPr="00AC180A">
        <w:rPr>
          <w:rStyle w:val="Voetnootmarkering"/>
          <w:sz w:val="16"/>
          <w:szCs w:val="16"/>
        </w:rPr>
        <w:footnoteRef/>
      </w:r>
      <w:r w:rsidRPr="00AC180A">
        <w:rPr>
          <w:sz w:val="16"/>
          <w:szCs w:val="16"/>
          <w:lang w:val="en-GB"/>
        </w:rPr>
        <w:t xml:space="preserve"> </w:t>
      </w:r>
      <w:r w:rsidR="00C02C2F" w:rsidRPr="00AC180A">
        <w:rPr>
          <w:sz w:val="16"/>
          <w:szCs w:val="16"/>
          <w:lang w:val="en-GB"/>
        </w:rPr>
        <w:t xml:space="preserve">Imec. </w:t>
      </w:r>
      <w:proofErr w:type="spellStart"/>
      <w:r w:rsidR="00C02C2F" w:rsidRPr="00AC180A">
        <w:rPr>
          <w:sz w:val="16"/>
          <w:szCs w:val="16"/>
          <w:lang w:val="en-GB"/>
        </w:rPr>
        <w:t>Digimeter</w:t>
      </w:r>
      <w:proofErr w:type="spellEnd"/>
      <w:r w:rsidR="00C02C2F" w:rsidRPr="00AC180A">
        <w:rPr>
          <w:sz w:val="16"/>
          <w:szCs w:val="16"/>
          <w:lang w:val="en-GB"/>
        </w:rPr>
        <w:t xml:space="preserve"> (2018), </w:t>
      </w:r>
      <w:hyperlink r:id="rId2" w:history="1">
        <w:r w:rsidR="00C02C2F" w:rsidRPr="00AC180A">
          <w:rPr>
            <w:sz w:val="16"/>
            <w:szCs w:val="16"/>
            <w:lang w:val="en-GB"/>
          </w:rPr>
          <w:t>https://www.imec-int.com/nl/digimeter2018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74CA"/>
    <w:multiLevelType w:val="hybridMultilevel"/>
    <w:tmpl w:val="96388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343F12"/>
    <w:multiLevelType w:val="hybridMultilevel"/>
    <w:tmpl w:val="B032DB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31"/>
    <w:rsid w:val="000126E1"/>
    <w:rsid w:val="00015468"/>
    <w:rsid w:val="000A0290"/>
    <w:rsid w:val="000B65F0"/>
    <w:rsid w:val="00101FAD"/>
    <w:rsid w:val="001034FA"/>
    <w:rsid w:val="00163327"/>
    <w:rsid w:val="001A3A19"/>
    <w:rsid w:val="001B7889"/>
    <w:rsid w:val="001E444D"/>
    <w:rsid w:val="001F331B"/>
    <w:rsid w:val="00233B03"/>
    <w:rsid w:val="002961FF"/>
    <w:rsid w:val="002A2A8F"/>
    <w:rsid w:val="002D11D0"/>
    <w:rsid w:val="002E2507"/>
    <w:rsid w:val="00306061"/>
    <w:rsid w:val="00346316"/>
    <w:rsid w:val="003627B4"/>
    <w:rsid w:val="003A4354"/>
    <w:rsid w:val="003A5E96"/>
    <w:rsid w:val="003E2112"/>
    <w:rsid w:val="0045683D"/>
    <w:rsid w:val="004871E3"/>
    <w:rsid w:val="004E7C87"/>
    <w:rsid w:val="00520E5E"/>
    <w:rsid w:val="005A5398"/>
    <w:rsid w:val="00667E1A"/>
    <w:rsid w:val="00676BD0"/>
    <w:rsid w:val="006A2718"/>
    <w:rsid w:val="006C7B90"/>
    <w:rsid w:val="007A4302"/>
    <w:rsid w:val="007C2950"/>
    <w:rsid w:val="00843346"/>
    <w:rsid w:val="00844E0F"/>
    <w:rsid w:val="00846BCA"/>
    <w:rsid w:val="008B515D"/>
    <w:rsid w:val="008E515D"/>
    <w:rsid w:val="00951D31"/>
    <w:rsid w:val="00970997"/>
    <w:rsid w:val="00A11EFD"/>
    <w:rsid w:val="00A57AAC"/>
    <w:rsid w:val="00A606D8"/>
    <w:rsid w:val="00A9110B"/>
    <w:rsid w:val="00AC180A"/>
    <w:rsid w:val="00B311E2"/>
    <w:rsid w:val="00B514B4"/>
    <w:rsid w:val="00C02C2F"/>
    <w:rsid w:val="00C30645"/>
    <w:rsid w:val="00C65444"/>
    <w:rsid w:val="00D601E1"/>
    <w:rsid w:val="00D63F4D"/>
    <w:rsid w:val="00E352B0"/>
    <w:rsid w:val="00E44B68"/>
    <w:rsid w:val="00EE198A"/>
    <w:rsid w:val="00F50FBA"/>
    <w:rsid w:val="00FE2B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AF6A"/>
  <w15:chartTrackingRefBased/>
  <w15:docId w15:val="{22F73FE4-36F9-4CB4-BC56-0EDCB053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51D31"/>
    <w:rPr>
      <w:sz w:val="16"/>
      <w:szCs w:val="16"/>
    </w:rPr>
  </w:style>
  <w:style w:type="paragraph" w:styleId="Tekstopmerking">
    <w:name w:val="annotation text"/>
    <w:basedOn w:val="Standaard"/>
    <w:link w:val="TekstopmerkingChar"/>
    <w:uiPriority w:val="99"/>
    <w:unhideWhenUsed/>
    <w:rsid w:val="00951D31"/>
    <w:pPr>
      <w:spacing w:after="0" w:line="240" w:lineRule="auto"/>
    </w:pPr>
    <w:rPr>
      <w:sz w:val="20"/>
      <w:szCs w:val="20"/>
      <w:lang w:val="en-GB"/>
    </w:rPr>
  </w:style>
  <w:style w:type="character" w:customStyle="1" w:styleId="TekstopmerkingChar">
    <w:name w:val="Tekst opmerking Char"/>
    <w:basedOn w:val="Standaardalinea-lettertype"/>
    <w:link w:val="Tekstopmerking"/>
    <w:uiPriority w:val="99"/>
    <w:rsid w:val="00951D31"/>
    <w:rPr>
      <w:sz w:val="20"/>
      <w:szCs w:val="20"/>
      <w:lang w:val="en-GB"/>
    </w:rPr>
  </w:style>
  <w:style w:type="character" w:styleId="Hyperlink">
    <w:name w:val="Hyperlink"/>
    <w:basedOn w:val="Standaardalinea-lettertype"/>
    <w:uiPriority w:val="99"/>
    <w:unhideWhenUsed/>
    <w:rsid w:val="00951D31"/>
    <w:rPr>
      <w:color w:val="0563C1" w:themeColor="hyperlink"/>
      <w:u w:val="single"/>
    </w:rPr>
  </w:style>
  <w:style w:type="character" w:customStyle="1" w:styleId="Onopgelostemelding1">
    <w:name w:val="Onopgeloste melding1"/>
    <w:basedOn w:val="Standaardalinea-lettertype"/>
    <w:uiPriority w:val="99"/>
    <w:semiHidden/>
    <w:unhideWhenUsed/>
    <w:rsid w:val="00951D31"/>
    <w:rPr>
      <w:color w:val="605E5C"/>
      <w:shd w:val="clear" w:color="auto" w:fill="E1DFDD"/>
    </w:rPr>
  </w:style>
  <w:style w:type="paragraph" w:styleId="Ballontekst">
    <w:name w:val="Balloon Text"/>
    <w:basedOn w:val="Standaard"/>
    <w:link w:val="BallontekstChar"/>
    <w:uiPriority w:val="99"/>
    <w:semiHidden/>
    <w:unhideWhenUsed/>
    <w:rsid w:val="00951D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1D3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676BD0"/>
    <w:pPr>
      <w:spacing w:after="160"/>
    </w:pPr>
    <w:rPr>
      <w:b/>
      <w:bCs/>
      <w:lang w:val="nl-BE"/>
    </w:rPr>
  </w:style>
  <w:style w:type="character" w:customStyle="1" w:styleId="OnderwerpvanopmerkingChar">
    <w:name w:val="Onderwerp van opmerking Char"/>
    <w:basedOn w:val="TekstopmerkingChar"/>
    <w:link w:val="Onderwerpvanopmerking"/>
    <w:uiPriority w:val="99"/>
    <w:semiHidden/>
    <w:rsid w:val="00676BD0"/>
    <w:rPr>
      <w:b/>
      <w:bCs/>
      <w:sz w:val="20"/>
      <w:szCs w:val="20"/>
      <w:lang w:val="en-GB"/>
    </w:rPr>
  </w:style>
  <w:style w:type="paragraph" w:styleId="Voetnoottekst">
    <w:name w:val="footnote text"/>
    <w:basedOn w:val="Standaard"/>
    <w:link w:val="VoetnoottekstChar"/>
    <w:uiPriority w:val="99"/>
    <w:semiHidden/>
    <w:unhideWhenUsed/>
    <w:rsid w:val="006A271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2718"/>
    <w:rPr>
      <w:sz w:val="20"/>
      <w:szCs w:val="20"/>
    </w:rPr>
  </w:style>
  <w:style w:type="character" w:styleId="Voetnootmarkering">
    <w:name w:val="footnote reference"/>
    <w:basedOn w:val="Standaardalinea-lettertype"/>
    <w:uiPriority w:val="99"/>
    <w:semiHidden/>
    <w:unhideWhenUsed/>
    <w:rsid w:val="006A2718"/>
    <w:rPr>
      <w:vertAlign w:val="superscript"/>
    </w:rPr>
  </w:style>
  <w:style w:type="character" w:customStyle="1" w:styleId="Onopgelostemelding2">
    <w:name w:val="Onopgeloste melding2"/>
    <w:basedOn w:val="Standaardalinea-lettertype"/>
    <w:uiPriority w:val="99"/>
    <w:semiHidden/>
    <w:unhideWhenUsed/>
    <w:rsid w:val="006A2718"/>
    <w:rPr>
      <w:color w:val="605E5C"/>
      <w:shd w:val="clear" w:color="auto" w:fill="E1DFDD"/>
    </w:rPr>
  </w:style>
  <w:style w:type="paragraph" w:styleId="Normaalweb">
    <w:name w:val="Normal (Web)"/>
    <w:basedOn w:val="Standaard"/>
    <w:uiPriority w:val="99"/>
    <w:semiHidden/>
    <w:unhideWhenUsed/>
    <w:rsid w:val="006C7B9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A57AAC"/>
    <w:rPr>
      <w:color w:val="605E5C"/>
      <w:shd w:val="clear" w:color="auto" w:fill="E1DFDD"/>
    </w:rPr>
  </w:style>
  <w:style w:type="paragraph" w:styleId="Eindnoottekst">
    <w:name w:val="endnote text"/>
    <w:basedOn w:val="Standaard"/>
    <w:link w:val="EindnoottekstChar"/>
    <w:uiPriority w:val="99"/>
    <w:semiHidden/>
    <w:unhideWhenUsed/>
    <w:rsid w:val="0030606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06061"/>
    <w:rPr>
      <w:sz w:val="20"/>
      <w:szCs w:val="20"/>
    </w:rPr>
  </w:style>
  <w:style w:type="character" w:styleId="Eindnootmarkering">
    <w:name w:val="endnote reference"/>
    <w:basedOn w:val="Standaardalinea-lettertype"/>
    <w:uiPriority w:val="99"/>
    <w:semiHidden/>
    <w:unhideWhenUsed/>
    <w:rsid w:val="00306061"/>
    <w:rPr>
      <w:vertAlign w:val="superscript"/>
    </w:rPr>
  </w:style>
  <w:style w:type="paragraph" w:styleId="Lijstalinea">
    <w:name w:val="List Paragraph"/>
    <w:basedOn w:val="Standaard"/>
    <w:uiPriority w:val="34"/>
    <w:qFormat/>
    <w:rsid w:val="00306061"/>
    <w:pPr>
      <w:ind w:left="720"/>
      <w:contextualSpacing/>
    </w:pPr>
  </w:style>
  <w:style w:type="character" w:styleId="GevolgdeHyperlink">
    <w:name w:val="FollowedHyperlink"/>
    <w:basedOn w:val="Standaardalinea-lettertype"/>
    <w:uiPriority w:val="99"/>
    <w:semiHidden/>
    <w:unhideWhenUsed/>
    <w:rsid w:val="000B65F0"/>
    <w:rPr>
      <w:color w:val="954F72" w:themeColor="followedHyperlink"/>
      <w:u w:val="single"/>
    </w:rPr>
  </w:style>
  <w:style w:type="paragraph" w:styleId="Revisie">
    <w:name w:val="Revision"/>
    <w:hidden/>
    <w:uiPriority w:val="99"/>
    <w:semiHidden/>
    <w:rsid w:val="003463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3822">
      <w:bodyDiv w:val="1"/>
      <w:marLeft w:val="0"/>
      <w:marRight w:val="0"/>
      <w:marTop w:val="0"/>
      <w:marBottom w:val="0"/>
      <w:divBdr>
        <w:top w:val="none" w:sz="0" w:space="0" w:color="auto"/>
        <w:left w:val="none" w:sz="0" w:space="0" w:color="auto"/>
        <w:bottom w:val="none" w:sz="0" w:space="0" w:color="auto"/>
        <w:right w:val="none" w:sz="0" w:space="0" w:color="auto"/>
      </w:divBdr>
    </w:div>
    <w:div w:id="9444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etablesarethenewsneaker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ce-info.be" TargetMode="External"/><Relationship Id="rId4" Type="http://schemas.openxmlformats.org/officeDocument/2006/relationships/settings" Target="settings.xml"/><Relationship Id="rId9" Type="http://schemas.openxmlformats.org/officeDocument/2006/relationships/hyperlink" Target="http://www.vegetablesarethenewsneakers.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mec-int.com/nl/digimeter2018" TargetMode="External"/><Relationship Id="rId1" Type="http://schemas.openxmlformats.org/officeDocument/2006/relationships/hyperlink" Target="https://fcs.wiv-isp.be/nl/SitePages/Resultaten.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4E4C0-4D27-4D4A-A45F-A6F8C276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4847</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Smets</dc:creator>
  <cp:keywords/>
  <dc:description/>
  <cp:lastModifiedBy>Thaïs Mees</cp:lastModifiedBy>
  <cp:revision>2</cp:revision>
  <dcterms:created xsi:type="dcterms:W3CDTF">2019-04-11T14:03:00Z</dcterms:created>
  <dcterms:modified xsi:type="dcterms:W3CDTF">2019-04-11T14:03:00Z</dcterms:modified>
</cp:coreProperties>
</file>