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34D42" w14:textId="77777777" w:rsidR="008B0835" w:rsidRDefault="008B0835" w:rsidP="008B0835">
      <w:pPr>
        <w:rPr>
          <w:color w:val="002060"/>
        </w:rPr>
      </w:pPr>
      <w:r>
        <w:rPr>
          <w:color w:val="002060"/>
        </w:rPr>
        <w:t>   </w:t>
      </w:r>
    </w:p>
    <w:p w14:paraId="7B77AC19" w14:textId="77777777" w:rsidR="008B0835" w:rsidRPr="00CB3FD4" w:rsidRDefault="008B0835" w:rsidP="008B0835">
      <w:pPr>
        <w:rPr>
          <w:b/>
          <w:color w:val="002060"/>
        </w:rPr>
      </w:pPr>
    </w:p>
    <w:p w14:paraId="62383B23" w14:textId="0F607B8D" w:rsidR="00CB3FD4" w:rsidRDefault="00CB3FD4" w:rsidP="008B0835">
      <w:pPr>
        <w:rPr>
          <w:b/>
        </w:rPr>
      </w:pPr>
      <w:r w:rsidRPr="00510AF0">
        <w:rPr>
          <w:b/>
        </w:rPr>
        <w:t>VLAM-activiteitenverslag 2018 is uit</w:t>
      </w:r>
    </w:p>
    <w:p w14:paraId="03708666" w14:textId="77777777" w:rsidR="00510AF0" w:rsidRPr="00510AF0" w:rsidRDefault="00510AF0" w:rsidP="008B0835">
      <w:pPr>
        <w:rPr>
          <w:b/>
        </w:rPr>
      </w:pPr>
    </w:p>
    <w:p w14:paraId="54225DB7" w14:textId="0EE0B70C" w:rsidR="008047DE" w:rsidRDefault="00477BAB" w:rsidP="008B0835">
      <w:r w:rsidRPr="00510AF0">
        <w:t xml:space="preserve">VLAM brengt </w:t>
      </w:r>
      <w:r w:rsidR="008D6EB1" w:rsidRPr="00510AF0">
        <w:t>zijn</w:t>
      </w:r>
      <w:r w:rsidRPr="00510AF0">
        <w:t xml:space="preserve"> activiteitenverslag 2018 uit op vlam.be.</w:t>
      </w:r>
    </w:p>
    <w:p w14:paraId="5DDAFF7B" w14:textId="77777777" w:rsidR="00510AF0" w:rsidRPr="00510AF0" w:rsidRDefault="00510AF0" w:rsidP="008B0835"/>
    <w:p w14:paraId="39123418" w14:textId="083C701E" w:rsidR="008B0835" w:rsidRPr="00510AF0" w:rsidRDefault="008B0835" w:rsidP="008B0835">
      <w:r w:rsidRPr="00510AF0">
        <w:t xml:space="preserve">De promotie-agenda 2018 was opnieuw </w:t>
      </w:r>
      <w:r w:rsidR="00507A00" w:rsidRPr="00510AF0">
        <w:t>rijk</w:t>
      </w:r>
      <w:r w:rsidR="00BE51F2" w:rsidRPr="00510AF0">
        <w:t xml:space="preserve"> </w:t>
      </w:r>
      <w:r w:rsidRPr="00510AF0">
        <w:t xml:space="preserve">gevuld met initiatieven naar </w:t>
      </w:r>
      <w:r w:rsidR="008D5DE5" w:rsidRPr="00510AF0">
        <w:t>heel wat</w:t>
      </w:r>
      <w:r w:rsidRPr="00510AF0">
        <w:t xml:space="preserve"> doelgroepen.</w:t>
      </w:r>
    </w:p>
    <w:p w14:paraId="4411D69D" w14:textId="3587ED66" w:rsidR="009B191E" w:rsidRDefault="008B0835" w:rsidP="009B191E">
      <w:r w:rsidRPr="00510AF0">
        <w:t xml:space="preserve">Voor de buitenwereld </w:t>
      </w:r>
      <w:r w:rsidR="00E6454E" w:rsidRPr="00510AF0">
        <w:t>is VLAM</w:t>
      </w:r>
      <w:r w:rsidRPr="00510AF0">
        <w:t xml:space="preserve"> het meest zichtbaar met binnenlandse mediacampagnes naar consumenten maar </w:t>
      </w:r>
      <w:r w:rsidR="001C0AC0" w:rsidRPr="00510AF0">
        <w:t>VLAM</w:t>
      </w:r>
      <w:r w:rsidRPr="00510AF0">
        <w:t xml:space="preserve"> spre</w:t>
      </w:r>
      <w:r w:rsidR="001C0AC0" w:rsidRPr="00510AF0">
        <w:t>e</w:t>
      </w:r>
      <w:r w:rsidRPr="00510AF0">
        <w:t>k</w:t>
      </w:r>
      <w:r w:rsidR="001C0AC0" w:rsidRPr="00510AF0">
        <w:t>t ook professionals</w:t>
      </w:r>
      <w:r w:rsidRPr="00510AF0">
        <w:t xml:space="preserve"> aan, of het nu gezondheids</w:t>
      </w:r>
      <w:r w:rsidR="008B527B" w:rsidRPr="00510AF0">
        <w:t>werkers</w:t>
      </w:r>
      <w:r w:rsidRPr="00510AF0">
        <w:t>, handelaars</w:t>
      </w:r>
      <w:r w:rsidR="00757159" w:rsidRPr="00510AF0">
        <w:t>, winkeliers</w:t>
      </w:r>
      <w:r w:rsidRPr="00510AF0">
        <w:t xml:space="preserve"> of horeca-uitbaters zijn. </w:t>
      </w:r>
      <w:r w:rsidR="009B191E" w:rsidRPr="00510AF0">
        <w:t>Het promotiecentrum hecht steeds meer belang aan communicatie over duurzaamheid. Het is een strategische keuze die wordt aangehouden de komende jaren.</w:t>
      </w:r>
    </w:p>
    <w:p w14:paraId="3AAB221E" w14:textId="77777777" w:rsidR="00510AF0" w:rsidRPr="00510AF0" w:rsidRDefault="00510AF0" w:rsidP="009B191E"/>
    <w:p w14:paraId="6190B85F" w14:textId="5248BE5A" w:rsidR="009B191E" w:rsidRDefault="009B191E" w:rsidP="009B191E">
      <w:r w:rsidRPr="00510AF0">
        <w:t xml:space="preserve">De verschillende VLAM-sectoren varen elk hun eigen koers met eigen doelstellingen en accenten. Ze verenigen zich ook in de zogenaamde ‘overkoepelende werking’ van Lekker van bij ons. De bekendste realisatie hiervan is het eigen kookplatform lekkervanbijons.be, dat in 2018 meer dan 8 miljoen bezoeken noteerde. VLAM bouwde het kookplatform en de bijhorende communicatie succesvol uit in 2 talen en werkte rond het chauvinismegehalte van de Belg. </w:t>
      </w:r>
    </w:p>
    <w:p w14:paraId="4BBB5A49" w14:textId="77777777" w:rsidR="00510AF0" w:rsidRPr="00510AF0" w:rsidRDefault="00510AF0" w:rsidP="009B191E"/>
    <w:p w14:paraId="0A653DAF" w14:textId="5933309D" w:rsidR="008B0835" w:rsidRPr="00510AF0" w:rsidRDefault="001C0AC0" w:rsidP="008B0835">
      <w:r w:rsidRPr="00510AF0">
        <w:t>VLAM</w:t>
      </w:r>
      <w:r w:rsidR="00714A5C" w:rsidRPr="00510AF0">
        <w:t xml:space="preserve"> haalt aanzienlijke</w:t>
      </w:r>
      <w:r w:rsidR="008B0835" w:rsidRPr="00510AF0">
        <w:t xml:space="preserve"> </w:t>
      </w:r>
      <w:r w:rsidR="00585D6D" w:rsidRPr="00510AF0">
        <w:t xml:space="preserve">Europese </w:t>
      </w:r>
      <w:r w:rsidR="00714A5C" w:rsidRPr="00510AF0">
        <w:t>budgetten</w:t>
      </w:r>
      <w:r w:rsidR="00A66793" w:rsidRPr="00510AF0">
        <w:t xml:space="preserve"> binnen. Het laat</w:t>
      </w:r>
      <w:r w:rsidR="009B191E" w:rsidRPr="00510AF0">
        <w:t xml:space="preserve"> vooral</w:t>
      </w:r>
      <w:r w:rsidR="00A66793" w:rsidRPr="00510AF0">
        <w:t xml:space="preserve"> </w:t>
      </w:r>
      <w:r w:rsidR="00C46ED4" w:rsidRPr="00510AF0">
        <w:t>toe</w:t>
      </w:r>
      <w:r w:rsidR="009B191E" w:rsidRPr="00510AF0">
        <w:t xml:space="preserve"> om</w:t>
      </w:r>
      <w:r w:rsidR="00C46ED4" w:rsidRPr="00510AF0">
        <w:t xml:space="preserve"> </w:t>
      </w:r>
      <w:r w:rsidR="008B0835" w:rsidRPr="00510AF0">
        <w:t xml:space="preserve">nieuwe </w:t>
      </w:r>
      <w:r w:rsidR="00CB3FD4" w:rsidRPr="00510AF0">
        <w:t>export</w:t>
      </w:r>
      <w:r w:rsidR="008B0835" w:rsidRPr="00510AF0">
        <w:t>markten te ontginnen voor onze Vlaamse kwaliteitsproducten. Op deze markten on</w:t>
      </w:r>
      <w:r w:rsidR="00BF124D" w:rsidRPr="00510AF0">
        <w:t>t</w:t>
      </w:r>
      <w:r w:rsidR="008B0835" w:rsidRPr="00510AF0">
        <w:t xml:space="preserve">plooien we handelsgerichte activiteiten, maar we zorgen er even goed voor dat </w:t>
      </w:r>
      <w:r w:rsidR="00F61ECC" w:rsidRPr="00510AF0">
        <w:t xml:space="preserve">bijvoorbeeld </w:t>
      </w:r>
      <w:r w:rsidR="008B0835" w:rsidRPr="00510AF0">
        <w:t xml:space="preserve">onze Conferencepeer, om maar één sterproduct te noemen, geproefd kan worden in enkele tientallen Chinese supermarkten. </w:t>
      </w:r>
      <w:r w:rsidR="00081CF0" w:rsidRPr="00510AF0">
        <w:t>VLAM</w:t>
      </w:r>
      <w:r w:rsidR="00A66793" w:rsidRPr="00510AF0">
        <w:t xml:space="preserve"> was</w:t>
      </w:r>
      <w:r w:rsidR="00081CF0" w:rsidRPr="00510AF0">
        <w:t xml:space="preserve">, samen met Vlaamse bedrijven, aanwezig op </w:t>
      </w:r>
      <w:r w:rsidR="00124A08" w:rsidRPr="00510AF0">
        <w:t>23</w:t>
      </w:r>
      <w:r w:rsidR="009B191E" w:rsidRPr="00510AF0">
        <w:t xml:space="preserve"> internationale vak</w:t>
      </w:r>
      <w:r w:rsidR="00081CF0" w:rsidRPr="00510AF0">
        <w:t>beurzen in 201</w:t>
      </w:r>
      <w:r w:rsidR="001315EC" w:rsidRPr="00510AF0">
        <w:t>8</w:t>
      </w:r>
      <w:r w:rsidR="00164704" w:rsidRPr="00510AF0">
        <w:t xml:space="preserve"> en</w:t>
      </w:r>
      <w:r w:rsidR="00DB69BD" w:rsidRPr="00510AF0">
        <w:t xml:space="preserve"> </w:t>
      </w:r>
      <w:r w:rsidR="00AA5514" w:rsidRPr="00510AF0">
        <w:t>organiseerde</w:t>
      </w:r>
      <w:r w:rsidR="00DB69BD" w:rsidRPr="00510AF0">
        <w:t xml:space="preserve"> zes </w:t>
      </w:r>
      <w:proofErr w:type="spellStart"/>
      <w:r w:rsidR="00AA5514" w:rsidRPr="00510AF0">
        <w:t>sectoroverkoepelende</w:t>
      </w:r>
      <w:proofErr w:type="spellEnd"/>
      <w:r w:rsidR="00AA5514" w:rsidRPr="00510AF0">
        <w:t xml:space="preserve"> </w:t>
      </w:r>
      <w:r w:rsidR="00DB69BD" w:rsidRPr="00510AF0">
        <w:t>prospectiere</w:t>
      </w:r>
      <w:r w:rsidR="00271D02" w:rsidRPr="00510AF0">
        <w:t>i</w:t>
      </w:r>
      <w:r w:rsidR="00DB69BD" w:rsidRPr="00510AF0">
        <w:t>zen.</w:t>
      </w:r>
      <w:r w:rsidR="00D05040" w:rsidRPr="00510AF0">
        <w:t xml:space="preserve"> </w:t>
      </w:r>
    </w:p>
    <w:p w14:paraId="6A37F0B8" w14:textId="77777777" w:rsidR="00510AF0" w:rsidRDefault="00510AF0" w:rsidP="00A66793"/>
    <w:p w14:paraId="5F18FF40" w14:textId="6D838952" w:rsidR="000B1609" w:rsidRPr="00510AF0" w:rsidRDefault="000B1609" w:rsidP="00A66793">
      <w:bookmarkStart w:id="0" w:name="_GoBack"/>
      <w:bookmarkEnd w:id="0"/>
      <w:r w:rsidRPr="00510AF0">
        <w:t>Lees het volledige activiteitenverslag op www.vlam.be\publicaties.</w:t>
      </w:r>
    </w:p>
    <w:sectPr w:rsidR="000B1609" w:rsidRPr="00510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35"/>
    <w:rsid w:val="00056409"/>
    <w:rsid w:val="00081CF0"/>
    <w:rsid w:val="000B1609"/>
    <w:rsid w:val="001063C7"/>
    <w:rsid w:val="00107DF9"/>
    <w:rsid w:val="00114B33"/>
    <w:rsid w:val="00124A08"/>
    <w:rsid w:val="001315EC"/>
    <w:rsid w:val="00144222"/>
    <w:rsid w:val="00164704"/>
    <w:rsid w:val="001A0F2A"/>
    <w:rsid w:val="001B0772"/>
    <w:rsid w:val="001C0AC0"/>
    <w:rsid w:val="001F1F74"/>
    <w:rsid w:val="001F7108"/>
    <w:rsid w:val="00271D02"/>
    <w:rsid w:val="00280A8E"/>
    <w:rsid w:val="00294068"/>
    <w:rsid w:val="002F2296"/>
    <w:rsid w:val="00310FD5"/>
    <w:rsid w:val="0037553A"/>
    <w:rsid w:val="00393477"/>
    <w:rsid w:val="00413854"/>
    <w:rsid w:val="004479C2"/>
    <w:rsid w:val="00477BAB"/>
    <w:rsid w:val="004F2299"/>
    <w:rsid w:val="00507A00"/>
    <w:rsid w:val="00510AF0"/>
    <w:rsid w:val="00533DCB"/>
    <w:rsid w:val="00554EDD"/>
    <w:rsid w:val="00585D6D"/>
    <w:rsid w:val="005C4C91"/>
    <w:rsid w:val="00640BDF"/>
    <w:rsid w:val="00640D98"/>
    <w:rsid w:val="00642CE5"/>
    <w:rsid w:val="00714A5C"/>
    <w:rsid w:val="007262E1"/>
    <w:rsid w:val="00757159"/>
    <w:rsid w:val="007A78AE"/>
    <w:rsid w:val="007E1815"/>
    <w:rsid w:val="007F1E72"/>
    <w:rsid w:val="008047DE"/>
    <w:rsid w:val="0084116D"/>
    <w:rsid w:val="00890E19"/>
    <w:rsid w:val="008938FE"/>
    <w:rsid w:val="008A19D4"/>
    <w:rsid w:val="008A2281"/>
    <w:rsid w:val="008B0835"/>
    <w:rsid w:val="008B527B"/>
    <w:rsid w:val="008D5DE5"/>
    <w:rsid w:val="008D6EB1"/>
    <w:rsid w:val="00911C58"/>
    <w:rsid w:val="00917AD5"/>
    <w:rsid w:val="009343AA"/>
    <w:rsid w:val="00936AC2"/>
    <w:rsid w:val="009A5670"/>
    <w:rsid w:val="009B191E"/>
    <w:rsid w:val="009B5E97"/>
    <w:rsid w:val="009E74B2"/>
    <w:rsid w:val="00A66793"/>
    <w:rsid w:val="00AA5514"/>
    <w:rsid w:val="00B57A3C"/>
    <w:rsid w:val="00B612DA"/>
    <w:rsid w:val="00B70769"/>
    <w:rsid w:val="00BE51F2"/>
    <w:rsid w:val="00BF124D"/>
    <w:rsid w:val="00C4375B"/>
    <w:rsid w:val="00C46ED4"/>
    <w:rsid w:val="00C53191"/>
    <w:rsid w:val="00C57C29"/>
    <w:rsid w:val="00CA594F"/>
    <w:rsid w:val="00CB3FD4"/>
    <w:rsid w:val="00CC7651"/>
    <w:rsid w:val="00D05040"/>
    <w:rsid w:val="00DB69BD"/>
    <w:rsid w:val="00DC128D"/>
    <w:rsid w:val="00DD7AD4"/>
    <w:rsid w:val="00E03B5A"/>
    <w:rsid w:val="00E30D5D"/>
    <w:rsid w:val="00E36DC1"/>
    <w:rsid w:val="00E4252C"/>
    <w:rsid w:val="00E52AF3"/>
    <w:rsid w:val="00E6454E"/>
    <w:rsid w:val="00E74AA0"/>
    <w:rsid w:val="00E76738"/>
    <w:rsid w:val="00EC43F0"/>
    <w:rsid w:val="00EE0F6E"/>
    <w:rsid w:val="00F22888"/>
    <w:rsid w:val="00F439F8"/>
    <w:rsid w:val="00F61ECC"/>
    <w:rsid w:val="00F94360"/>
    <w:rsid w:val="00FC4DA8"/>
    <w:rsid w:val="00FD5E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D6F8"/>
  <w15:chartTrackingRefBased/>
  <w15:docId w15:val="{9543252B-B29B-4B3A-B832-41BF1BC4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083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B0772"/>
    <w:rPr>
      <w:sz w:val="16"/>
      <w:szCs w:val="16"/>
    </w:rPr>
  </w:style>
  <w:style w:type="paragraph" w:styleId="Tekstopmerking">
    <w:name w:val="annotation text"/>
    <w:basedOn w:val="Standaard"/>
    <w:link w:val="TekstopmerkingChar"/>
    <w:uiPriority w:val="99"/>
    <w:semiHidden/>
    <w:unhideWhenUsed/>
    <w:rsid w:val="001B0772"/>
    <w:rPr>
      <w:sz w:val="20"/>
      <w:szCs w:val="20"/>
    </w:rPr>
  </w:style>
  <w:style w:type="character" w:customStyle="1" w:styleId="TekstopmerkingChar">
    <w:name w:val="Tekst opmerking Char"/>
    <w:basedOn w:val="Standaardalinea-lettertype"/>
    <w:link w:val="Tekstopmerking"/>
    <w:uiPriority w:val="99"/>
    <w:semiHidden/>
    <w:rsid w:val="001B0772"/>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1B0772"/>
    <w:rPr>
      <w:b/>
      <w:bCs/>
    </w:rPr>
  </w:style>
  <w:style w:type="character" w:customStyle="1" w:styleId="OnderwerpvanopmerkingChar">
    <w:name w:val="Onderwerp van opmerking Char"/>
    <w:basedOn w:val="TekstopmerkingChar"/>
    <w:link w:val="Onderwerpvanopmerking"/>
    <w:uiPriority w:val="99"/>
    <w:semiHidden/>
    <w:rsid w:val="001B0772"/>
    <w:rPr>
      <w:rFonts w:ascii="Calibri" w:hAnsi="Calibri" w:cs="Calibri"/>
      <w:b/>
      <w:bCs/>
      <w:sz w:val="20"/>
      <w:szCs w:val="20"/>
    </w:rPr>
  </w:style>
  <w:style w:type="paragraph" w:styleId="Ballontekst">
    <w:name w:val="Balloon Text"/>
    <w:basedOn w:val="Standaard"/>
    <w:link w:val="BallontekstChar"/>
    <w:uiPriority w:val="99"/>
    <w:semiHidden/>
    <w:unhideWhenUsed/>
    <w:rsid w:val="001B07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0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73C6B3B9470A47942B942B35307B7F" ma:contentTypeVersion="10" ma:contentTypeDescription="Een nieuw document maken." ma:contentTypeScope="" ma:versionID="d9d44d70eec3f0312386367e64fc43ae">
  <xsd:schema xmlns:xsd="http://www.w3.org/2001/XMLSchema" xmlns:xs="http://www.w3.org/2001/XMLSchema" xmlns:p="http://schemas.microsoft.com/office/2006/metadata/properties" xmlns:ns1="http://schemas.microsoft.com/sharepoint/v3" xmlns:ns2="b96138ac-08a2-48a6-907b-0924c8352e7c" xmlns:ns3="2f2b1079-67e4-4d7c-922d-ebf10a4cc1e2" targetNamespace="http://schemas.microsoft.com/office/2006/metadata/properties" ma:root="true" ma:fieldsID="d5a3b14168bca3f38bab94b8c47e17f4" ns1:_="" ns2:_="" ns3:_="">
    <xsd:import namespace="http://schemas.microsoft.com/sharepoint/v3"/>
    <xsd:import namespace="b96138ac-08a2-48a6-907b-0924c8352e7c"/>
    <xsd:import namespace="2f2b1079-67e4-4d7c-922d-ebf10a4cc1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138ac-08a2-48a6-907b-0924c8352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b1079-67e4-4d7c-922d-ebf10a4cc1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CF613B-860D-43C1-952E-1E831A757207}">
  <ds:schemaRefs>
    <ds:schemaRef ds:uri="http://schemas.microsoft.com/sharepoint/v3/contenttype/forms"/>
  </ds:schemaRefs>
</ds:datastoreItem>
</file>

<file path=customXml/itemProps2.xml><?xml version="1.0" encoding="utf-8"?>
<ds:datastoreItem xmlns:ds="http://schemas.openxmlformats.org/officeDocument/2006/customXml" ds:itemID="{98832B25-FA22-4A19-8FE9-095B455F9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6138ac-08a2-48a6-907b-0924c8352e7c"/>
    <ds:schemaRef ds:uri="2f2b1079-67e4-4d7c-922d-ebf10a4cc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7B985-79B1-4744-B535-179E1FFFC968}">
  <ds:schemaRefs>
    <ds:schemaRef ds:uri="b96138ac-08a2-48a6-907b-0924c8352e7c"/>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sharepoint/v3"/>
    <ds:schemaRef ds:uri="http://purl.org/dc/terms/"/>
    <ds:schemaRef ds:uri="http://schemas.microsoft.com/office/2006/documentManagement/types"/>
    <ds:schemaRef ds:uri="2f2b1079-67e4-4d7c-922d-ebf10a4cc1e2"/>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246</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Annelies Smets</cp:lastModifiedBy>
  <cp:revision>8</cp:revision>
  <dcterms:created xsi:type="dcterms:W3CDTF">2019-05-03T13:25:00Z</dcterms:created>
  <dcterms:modified xsi:type="dcterms:W3CDTF">2019-05-17T09:37:00Z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0x0101005473C6B3B9470A47942B942B35307B7F</vt:lpwstr>
  </property>
</Properties>
</file>